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8F52">
      <w:pPr>
        <w:rPr>
          <w:color w:val="000000"/>
          <w:sz w:val="26"/>
          <w:szCs w:val="26"/>
          <w:shd w:val="clear" w:color="auto" w:fill="FFFFFF"/>
        </w:rPr>
      </w:pPr>
    </w:p>
    <w:p w14:paraId="6AF59F8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DB610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6F5E69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2506A49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366F66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818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704CC3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FA0267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B160C3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CF7BC5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73D283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001/2025 - CÓDIGO DE ÉTICA E CONDUTA DA AGESG - Apresentação da análise dos Srs. Conselheiros e prosseguimento dos estudos</w:t>
      </w:r>
    </w:p>
    <w:p w14:paraId="48290C1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BAB684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71255D0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1141627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05 de janeiro de 2025.</w:t>
      </w:r>
    </w:p>
    <w:p w14:paraId="67AFB1C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8A9C45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51D83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A55960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DEBEC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1F299A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330B24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D029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6FF923A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63A1CB5">
      <w:pPr>
        <w:spacing w:after="120"/>
        <w:outlineLvl w:val="0"/>
      </w:pPr>
      <w:r>
        <w:t>Data: 06 de janeiro de 2026</w:t>
      </w:r>
    </w:p>
    <w:p w14:paraId="71824BF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C77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C1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16F5497"/>
        </w:tc>
      </w:tr>
      <w:tr w14:paraId="2FD93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6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8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0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BFA80AC"/>
        </w:tc>
      </w:tr>
      <w:tr w14:paraId="6218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5FD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6A9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1D1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CC64DF8"/>
        </w:tc>
      </w:tr>
      <w:tr w14:paraId="3142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262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7E5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D3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1DA95B"/>
        </w:tc>
      </w:tr>
      <w:tr w14:paraId="5E36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69F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FF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A874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949077C"/>
        </w:tc>
      </w:tr>
      <w:tr w14:paraId="61EE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197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7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DC1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B52B8F3"/>
        </w:tc>
      </w:tr>
      <w:tr w14:paraId="6CEB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00A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1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903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6EE1A4"/>
        </w:tc>
      </w:tr>
    </w:tbl>
    <w:p w14:paraId="76A9FD2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B36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A2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7BD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8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A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F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A4A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771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41E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1106">
            <w:pPr>
              <w:jc w:val="center"/>
              <w:rPr>
                <w:color w:val="000000"/>
              </w:rPr>
            </w:pPr>
          </w:p>
        </w:tc>
      </w:tr>
      <w:tr w14:paraId="6366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B16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B57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C428">
            <w:pPr>
              <w:jc w:val="center"/>
              <w:rPr>
                <w:color w:val="000000"/>
              </w:rPr>
            </w:pPr>
          </w:p>
        </w:tc>
      </w:tr>
      <w:tr w14:paraId="2F39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EA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5D1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6A6C">
            <w:pPr>
              <w:jc w:val="center"/>
              <w:rPr>
                <w:color w:val="000000"/>
              </w:rPr>
            </w:pPr>
          </w:p>
        </w:tc>
      </w:tr>
      <w:tr w14:paraId="35BD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8CC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ED4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73A9">
            <w:pPr>
              <w:jc w:val="center"/>
              <w:rPr>
                <w:color w:val="000000"/>
              </w:rPr>
            </w:pPr>
          </w:p>
        </w:tc>
      </w:tr>
      <w:tr w14:paraId="654F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16F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89E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7D9D">
            <w:pPr>
              <w:rPr>
                <w:color w:val="000000"/>
              </w:rPr>
            </w:pPr>
          </w:p>
        </w:tc>
      </w:tr>
    </w:tbl>
    <w:p w14:paraId="0E947AFB">
      <w:pPr>
        <w:rPr>
          <w:color w:val="000000"/>
          <w:sz w:val="26"/>
          <w:szCs w:val="26"/>
          <w:shd w:val="clear" w:color="auto" w:fill="FFFFFF"/>
        </w:rPr>
      </w:pPr>
    </w:p>
    <w:p w14:paraId="7A8ECE77">
      <w:pPr>
        <w:rPr>
          <w:color w:val="000000"/>
          <w:sz w:val="26"/>
          <w:szCs w:val="26"/>
          <w:shd w:val="clear" w:color="auto" w:fill="FFFFFF"/>
        </w:rPr>
      </w:pPr>
    </w:p>
    <w:p w14:paraId="0E9515CE">
      <w:pPr>
        <w:rPr>
          <w:color w:val="000000"/>
          <w:sz w:val="26"/>
          <w:szCs w:val="26"/>
          <w:shd w:val="clear" w:color="auto" w:fill="FFFFFF"/>
        </w:rPr>
      </w:pPr>
    </w:p>
    <w:p w14:paraId="5F018137">
      <w:pPr>
        <w:rPr>
          <w:color w:val="000000"/>
          <w:sz w:val="26"/>
          <w:szCs w:val="26"/>
          <w:shd w:val="clear" w:color="auto" w:fill="FFFFFF"/>
        </w:rPr>
      </w:pPr>
    </w:p>
    <w:p w14:paraId="1FC7ADA7">
      <w:pPr>
        <w:rPr>
          <w:color w:val="000000"/>
          <w:sz w:val="26"/>
          <w:szCs w:val="26"/>
          <w:shd w:val="clear" w:color="auto" w:fill="FFFFFF"/>
        </w:rPr>
      </w:pPr>
    </w:p>
    <w:p w14:paraId="214824F8">
      <w:pPr>
        <w:rPr>
          <w:color w:val="000000"/>
          <w:sz w:val="26"/>
          <w:szCs w:val="26"/>
          <w:shd w:val="clear" w:color="auto" w:fill="FFFFFF"/>
        </w:rPr>
      </w:pPr>
    </w:p>
    <w:p w14:paraId="56E433D9">
      <w:pPr>
        <w:rPr>
          <w:color w:val="000000"/>
          <w:sz w:val="26"/>
          <w:szCs w:val="26"/>
          <w:shd w:val="clear" w:color="auto" w:fill="FFFFFF"/>
        </w:rPr>
      </w:pPr>
    </w:p>
    <w:p w14:paraId="6056DF57">
      <w:pPr>
        <w:rPr>
          <w:color w:val="000000"/>
          <w:sz w:val="26"/>
          <w:szCs w:val="26"/>
          <w:shd w:val="clear" w:color="auto" w:fill="FFFFFF"/>
        </w:rPr>
      </w:pPr>
    </w:p>
    <w:p w14:paraId="26EF4BD4">
      <w:pPr>
        <w:rPr>
          <w:color w:val="000000"/>
          <w:sz w:val="26"/>
          <w:szCs w:val="26"/>
          <w:shd w:val="clear" w:color="auto" w:fill="FFFFFF"/>
        </w:rPr>
      </w:pPr>
    </w:p>
    <w:p w14:paraId="0EB3592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bookmarkStart w:id="0" w:name="_Hlk219105847"/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BD3B6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40171E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660963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6E7757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819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2F6411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5C349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C61620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3C33D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C368B1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- Apresentação para análise dos Srs. Conselheiros</w:t>
      </w:r>
    </w:p>
    <w:p w14:paraId="068AF1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89279E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0D05E7FD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C389000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janeiro de 2026.</w:t>
      </w:r>
    </w:p>
    <w:p w14:paraId="361C546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5A23EB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B9FCA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2EC29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0D2B6D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38EC83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49C405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A0FAF3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3E3E43A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2E4DEA5">
      <w:pPr>
        <w:spacing w:after="120"/>
        <w:outlineLvl w:val="0"/>
      </w:pPr>
      <w:r>
        <w:t>Data: 08 de janeiro de 2026</w:t>
      </w:r>
    </w:p>
    <w:p w14:paraId="73D6065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1DC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8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DBF0B33"/>
        </w:tc>
      </w:tr>
      <w:tr w14:paraId="460E9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5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B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5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8B89EDE"/>
        </w:tc>
      </w:tr>
      <w:tr w14:paraId="243F2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6E7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987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095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9226580"/>
        </w:tc>
      </w:tr>
      <w:tr w14:paraId="33DE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67D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E33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04D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0985AC"/>
        </w:tc>
      </w:tr>
      <w:tr w14:paraId="0291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041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E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D26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88BEEC1"/>
        </w:tc>
      </w:tr>
      <w:tr w14:paraId="335E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D4A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D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94F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B16823E"/>
        </w:tc>
      </w:tr>
      <w:tr w14:paraId="57E8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994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CB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C01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244B80"/>
        </w:tc>
      </w:tr>
    </w:tbl>
    <w:p w14:paraId="36C40C4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E24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74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C97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F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0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FD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A11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DBC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9110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86C9">
            <w:pPr>
              <w:jc w:val="center"/>
              <w:rPr>
                <w:color w:val="000000"/>
              </w:rPr>
            </w:pPr>
          </w:p>
        </w:tc>
      </w:tr>
      <w:tr w14:paraId="6AC18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DB2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364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FE12">
            <w:pPr>
              <w:jc w:val="center"/>
              <w:rPr>
                <w:color w:val="000000"/>
              </w:rPr>
            </w:pPr>
          </w:p>
        </w:tc>
      </w:tr>
      <w:tr w14:paraId="431E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BB6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63C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A188">
            <w:pPr>
              <w:jc w:val="center"/>
              <w:rPr>
                <w:color w:val="000000"/>
              </w:rPr>
            </w:pPr>
          </w:p>
        </w:tc>
      </w:tr>
      <w:tr w14:paraId="61F2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067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9F9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47C8">
            <w:pPr>
              <w:jc w:val="center"/>
              <w:rPr>
                <w:color w:val="000000"/>
              </w:rPr>
            </w:pPr>
          </w:p>
        </w:tc>
      </w:tr>
      <w:tr w14:paraId="6C60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5BE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892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01D5">
            <w:pPr>
              <w:rPr>
                <w:color w:val="000000"/>
              </w:rPr>
            </w:pPr>
          </w:p>
        </w:tc>
      </w:tr>
      <w:bookmarkEnd w:id="0"/>
    </w:tbl>
    <w:p w14:paraId="3F005DBE">
      <w:pPr>
        <w:rPr>
          <w:color w:val="000000"/>
          <w:sz w:val="26"/>
          <w:szCs w:val="26"/>
          <w:shd w:val="clear" w:color="auto" w:fill="FFFFFF"/>
        </w:rPr>
      </w:pPr>
    </w:p>
    <w:p w14:paraId="33F3F0A9">
      <w:pPr>
        <w:rPr>
          <w:color w:val="000000"/>
          <w:sz w:val="26"/>
          <w:szCs w:val="26"/>
          <w:shd w:val="clear" w:color="auto" w:fill="FFFFFF"/>
        </w:rPr>
      </w:pPr>
    </w:p>
    <w:p w14:paraId="23832CEF">
      <w:pPr>
        <w:rPr>
          <w:color w:val="000000"/>
          <w:sz w:val="26"/>
          <w:szCs w:val="26"/>
          <w:shd w:val="clear" w:color="auto" w:fill="FFFFFF"/>
        </w:rPr>
      </w:pPr>
    </w:p>
    <w:p w14:paraId="2F49B6FA">
      <w:pPr>
        <w:rPr>
          <w:color w:val="000000"/>
          <w:sz w:val="26"/>
          <w:szCs w:val="26"/>
          <w:shd w:val="clear" w:color="auto" w:fill="FFFFFF"/>
        </w:rPr>
      </w:pPr>
    </w:p>
    <w:p w14:paraId="745729FA">
      <w:pPr>
        <w:rPr>
          <w:color w:val="000000"/>
          <w:sz w:val="26"/>
          <w:szCs w:val="26"/>
          <w:shd w:val="clear" w:color="auto" w:fill="FFFFFF"/>
        </w:rPr>
      </w:pPr>
    </w:p>
    <w:p w14:paraId="181E877C">
      <w:pPr>
        <w:rPr>
          <w:color w:val="000000"/>
          <w:sz w:val="26"/>
          <w:szCs w:val="26"/>
          <w:shd w:val="clear" w:color="auto" w:fill="FFFFFF"/>
        </w:rPr>
      </w:pPr>
    </w:p>
    <w:p w14:paraId="295C5E82">
      <w:pPr>
        <w:rPr>
          <w:color w:val="000000"/>
          <w:sz w:val="26"/>
          <w:szCs w:val="26"/>
          <w:shd w:val="clear" w:color="auto" w:fill="FFFFFF"/>
        </w:rPr>
      </w:pPr>
    </w:p>
    <w:p w14:paraId="2D051C32">
      <w:pPr>
        <w:rPr>
          <w:color w:val="000000"/>
          <w:sz w:val="26"/>
          <w:szCs w:val="26"/>
          <w:shd w:val="clear" w:color="auto" w:fill="FFFFFF"/>
        </w:rPr>
      </w:pPr>
    </w:p>
    <w:p w14:paraId="510CE717">
      <w:pPr>
        <w:rPr>
          <w:color w:val="000000"/>
          <w:sz w:val="26"/>
          <w:szCs w:val="26"/>
          <w:shd w:val="clear" w:color="auto" w:fill="FFFFFF"/>
        </w:rPr>
      </w:pPr>
    </w:p>
    <w:p w14:paraId="5DDEEBB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DEFD09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49106E3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AC02FB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16CE32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820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5FDDA91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4C0FB4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558508C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5AF3BFD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948812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– Prosseguimento de leitura dos artigos do regimento para análise e posterior aprovação.</w:t>
      </w:r>
    </w:p>
    <w:p w14:paraId="65AD3FD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226BA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5AA8B5EF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891A298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janeiro de 2026.</w:t>
      </w:r>
    </w:p>
    <w:p w14:paraId="4A48933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8F1BF1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C8A1DD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53FCD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37216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4F9073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9B27E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8AEF5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609EE4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7912C98">
      <w:pPr>
        <w:spacing w:after="120"/>
        <w:outlineLvl w:val="0"/>
      </w:pPr>
      <w:r>
        <w:t>Data: 13 de janeiro de 2026</w:t>
      </w:r>
    </w:p>
    <w:p w14:paraId="0121176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104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90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9A0DE16"/>
        </w:tc>
      </w:tr>
      <w:tr w14:paraId="4E87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0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A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8A2C03E"/>
        </w:tc>
      </w:tr>
      <w:tr w14:paraId="311F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F03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EAE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99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B79954"/>
        </w:tc>
      </w:tr>
      <w:tr w14:paraId="449F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4D1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8E7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389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C82F52"/>
        </w:tc>
      </w:tr>
      <w:tr w14:paraId="5987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684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D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A9C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A1BE19"/>
        </w:tc>
      </w:tr>
      <w:tr w14:paraId="7BE5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16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D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65A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26BE54"/>
        </w:tc>
      </w:tr>
      <w:tr w14:paraId="581D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26D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D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5F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E48E5C"/>
        </w:tc>
      </w:tr>
    </w:tbl>
    <w:p w14:paraId="2C8CCBCF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AFF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4B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A8F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8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B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86B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FC0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2C4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ABC1">
            <w:pPr>
              <w:jc w:val="center"/>
              <w:rPr>
                <w:color w:val="000000"/>
              </w:rPr>
            </w:pPr>
          </w:p>
        </w:tc>
      </w:tr>
      <w:tr w14:paraId="1517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BC7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F5A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4F40">
            <w:pPr>
              <w:jc w:val="center"/>
              <w:rPr>
                <w:color w:val="000000"/>
              </w:rPr>
            </w:pPr>
          </w:p>
        </w:tc>
      </w:tr>
      <w:tr w14:paraId="197C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592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61A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0253">
            <w:pPr>
              <w:jc w:val="center"/>
              <w:rPr>
                <w:color w:val="000000"/>
              </w:rPr>
            </w:pPr>
          </w:p>
        </w:tc>
      </w:tr>
      <w:tr w14:paraId="111D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D08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5EE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8B81">
            <w:pPr>
              <w:jc w:val="center"/>
              <w:rPr>
                <w:color w:val="000000"/>
              </w:rPr>
            </w:pPr>
          </w:p>
        </w:tc>
      </w:tr>
      <w:tr w14:paraId="4F6A8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709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25B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B39F">
            <w:pPr>
              <w:rPr>
                <w:color w:val="000000"/>
              </w:rPr>
            </w:pPr>
          </w:p>
        </w:tc>
      </w:tr>
    </w:tbl>
    <w:p w14:paraId="06507977">
      <w:pPr>
        <w:rPr>
          <w:color w:val="000000"/>
          <w:sz w:val="26"/>
          <w:szCs w:val="26"/>
          <w:shd w:val="clear" w:color="auto" w:fill="FFFFFF"/>
        </w:rPr>
      </w:pPr>
    </w:p>
    <w:p w14:paraId="7D642932">
      <w:pPr>
        <w:rPr>
          <w:color w:val="000000"/>
          <w:sz w:val="26"/>
          <w:szCs w:val="26"/>
          <w:shd w:val="clear" w:color="auto" w:fill="FFFFFF"/>
        </w:rPr>
      </w:pPr>
    </w:p>
    <w:p w14:paraId="5F89A87B">
      <w:pPr>
        <w:rPr>
          <w:color w:val="000000"/>
          <w:sz w:val="26"/>
          <w:szCs w:val="26"/>
          <w:shd w:val="clear" w:color="auto" w:fill="FFFFFF"/>
        </w:rPr>
      </w:pPr>
    </w:p>
    <w:p w14:paraId="403554A2">
      <w:pPr>
        <w:rPr>
          <w:color w:val="000000"/>
          <w:sz w:val="26"/>
          <w:szCs w:val="26"/>
          <w:shd w:val="clear" w:color="auto" w:fill="FFFFFF"/>
        </w:rPr>
      </w:pPr>
    </w:p>
    <w:p w14:paraId="1EC563FF">
      <w:pPr>
        <w:rPr>
          <w:color w:val="000000"/>
          <w:sz w:val="26"/>
          <w:szCs w:val="26"/>
          <w:shd w:val="clear" w:color="auto" w:fill="FFFFFF"/>
        </w:rPr>
      </w:pPr>
    </w:p>
    <w:p w14:paraId="7DAD1825">
      <w:pPr>
        <w:rPr>
          <w:color w:val="000000"/>
          <w:sz w:val="26"/>
          <w:szCs w:val="26"/>
          <w:shd w:val="clear" w:color="auto" w:fill="FFFFFF"/>
        </w:rPr>
      </w:pPr>
    </w:p>
    <w:p w14:paraId="65A5E99F">
      <w:pPr>
        <w:rPr>
          <w:color w:val="000000"/>
          <w:sz w:val="26"/>
          <w:szCs w:val="26"/>
          <w:shd w:val="clear" w:color="auto" w:fill="FFFFFF"/>
        </w:rPr>
      </w:pPr>
    </w:p>
    <w:p w14:paraId="34491048">
      <w:pPr>
        <w:rPr>
          <w:color w:val="000000"/>
          <w:sz w:val="26"/>
          <w:szCs w:val="26"/>
          <w:shd w:val="clear" w:color="auto" w:fill="FFFFFF"/>
        </w:rPr>
      </w:pPr>
    </w:p>
    <w:p w14:paraId="7DC17C1B">
      <w:pPr>
        <w:rPr>
          <w:color w:val="000000"/>
          <w:sz w:val="26"/>
          <w:szCs w:val="26"/>
          <w:shd w:val="clear" w:color="auto" w:fill="FFFFFF"/>
        </w:rPr>
      </w:pPr>
    </w:p>
    <w:p w14:paraId="09DF632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5891D6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822</w:t>
      </w:r>
    </w:p>
    <w:p w14:paraId="0486854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59D1BD8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71415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821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2FECC24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F1DEB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85656C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E0F24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5DB7E7C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002/2025 - REGIMENTO DA COMISSÃO DE ÉTICA DA AGESG - Apresentação da análise dos Srs. Conselheiros para prosseguimento e aprovação.</w:t>
      </w:r>
    </w:p>
    <w:p w14:paraId="358B1EE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2555261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6488ED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03EEBE3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14 de janeiro de 2025.</w:t>
      </w:r>
    </w:p>
    <w:p w14:paraId="74B8C23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6A886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BB4C9D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C16968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32F06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F01EA7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479055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B481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822</w:t>
      </w:r>
    </w:p>
    <w:p w14:paraId="420E5E7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F58D789">
      <w:pPr>
        <w:spacing w:after="120"/>
        <w:outlineLvl w:val="0"/>
      </w:pPr>
      <w:r>
        <w:t>Data: 15 de janeiro de 2026</w:t>
      </w:r>
    </w:p>
    <w:p w14:paraId="7BD6FE8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6F6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E6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A87B492"/>
        </w:tc>
      </w:tr>
      <w:tr w14:paraId="006B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F8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5A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EC68A8"/>
        </w:tc>
      </w:tr>
      <w:tr w14:paraId="2903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FFF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773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18C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33065A"/>
        </w:tc>
      </w:tr>
      <w:tr w14:paraId="15A72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F3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4DE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CA2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2C5400"/>
        </w:tc>
      </w:tr>
      <w:tr w14:paraId="219A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3A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B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289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792288"/>
        </w:tc>
      </w:tr>
      <w:tr w14:paraId="1466B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71E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9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DC9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2314481"/>
        </w:tc>
      </w:tr>
      <w:tr w14:paraId="2010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E58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7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857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F446C8C"/>
        </w:tc>
      </w:tr>
    </w:tbl>
    <w:p w14:paraId="46A42B0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9CC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3E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872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1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A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1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8F9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1D3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A08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930C">
            <w:pPr>
              <w:jc w:val="center"/>
              <w:rPr>
                <w:color w:val="000000"/>
              </w:rPr>
            </w:pPr>
          </w:p>
        </w:tc>
      </w:tr>
      <w:tr w14:paraId="2F03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F1D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BF6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D03E">
            <w:pPr>
              <w:jc w:val="center"/>
              <w:rPr>
                <w:color w:val="000000"/>
              </w:rPr>
            </w:pPr>
          </w:p>
        </w:tc>
      </w:tr>
      <w:tr w14:paraId="20FA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A06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CD5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6C53">
            <w:pPr>
              <w:jc w:val="center"/>
              <w:rPr>
                <w:color w:val="000000"/>
              </w:rPr>
            </w:pPr>
          </w:p>
        </w:tc>
      </w:tr>
      <w:tr w14:paraId="5BFF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A1D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A11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3CA8">
            <w:pPr>
              <w:jc w:val="center"/>
              <w:rPr>
                <w:color w:val="000000"/>
              </w:rPr>
            </w:pPr>
          </w:p>
        </w:tc>
      </w:tr>
      <w:tr w14:paraId="79C35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818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D63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6330">
            <w:pPr>
              <w:rPr>
                <w:color w:val="000000"/>
              </w:rPr>
            </w:pPr>
          </w:p>
        </w:tc>
      </w:tr>
    </w:tbl>
    <w:p w14:paraId="06E28B05">
      <w:pPr>
        <w:rPr>
          <w:color w:val="000000"/>
          <w:sz w:val="26"/>
          <w:szCs w:val="26"/>
          <w:shd w:val="clear" w:color="auto" w:fill="FFFFFF"/>
        </w:rPr>
      </w:pPr>
    </w:p>
    <w:p w14:paraId="7F2ECF0B">
      <w:pPr>
        <w:rPr>
          <w:color w:val="000000"/>
          <w:sz w:val="26"/>
          <w:szCs w:val="26"/>
          <w:shd w:val="clear" w:color="auto" w:fill="FFFFFF"/>
        </w:rPr>
      </w:pPr>
    </w:p>
    <w:p w14:paraId="67613998">
      <w:pPr>
        <w:rPr>
          <w:color w:val="000000"/>
          <w:sz w:val="26"/>
          <w:szCs w:val="26"/>
          <w:shd w:val="clear" w:color="auto" w:fill="FFFFFF"/>
        </w:rPr>
      </w:pPr>
    </w:p>
    <w:p w14:paraId="78345818">
      <w:pPr>
        <w:rPr>
          <w:color w:val="000000"/>
          <w:sz w:val="26"/>
          <w:szCs w:val="26"/>
          <w:shd w:val="clear" w:color="auto" w:fill="FFFFFF"/>
        </w:rPr>
      </w:pPr>
    </w:p>
    <w:p w14:paraId="0D182324">
      <w:pPr>
        <w:rPr>
          <w:color w:val="000000"/>
          <w:sz w:val="26"/>
          <w:szCs w:val="26"/>
          <w:shd w:val="clear" w:color="auto" w:fill="FFFFFF"/>
        </w:rPr>
      </w:pPr>
    </w:p>
    <w:p w14:paraId="4DF408C1">
      <w:pPr>
        <w:rPr>
          <w:color w:val="000000"/>
          <w:sz w:val="26"/>
          <w:szCs w:val="26"/>
          <w:shd w:val="clear" w:color="auto" w:fill="FFFFFF"/>
        </w:rPr>
      </w:pPr>
    </w:p>
    <w:p w14:paraId="5D7E34ED">
      <w:pPr>
        <w:rPr>
          <w:color w:val="000000"/>
          <w:sz w:val="26"/>
          <w:szCs w:val="26"/>
          <w:shd w:val="clear" w:color="auto" w:fill="FFFFFF"/>
        </w:rPr>
      </w:pPr>
    </w:p>
    <w:p w14:paraId="24351D84">
      <w:pPr>
        <w:rPr>
          <w:color w:val="000000"/>
          <w:sz w:val="26"/>
          <w:szCs w:val="26"/>
          <w:shd w:val="clear" w:color="auto" w:fill="FFFFFF"/>
        </w:rPr>
      </w:pPr>
    </w:p>
    <w:p w14:paraId="40B8C113">
      <w:pPr>
        <w:rPr>
          <w:color w:val="000000"/>
          <w:sz w:val="26"/>
          <w:szCs w:val="26"/>
          <w:shd w:val="clear" w:color="auto" w:fill="FFFFFF"/>
        </w:rPr>
      </w:pPr>
    </w:p>
    <w:p w14:paraId="40AA005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A47384C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823</w:t>
      </w:r>
    </w:p>
    <w:p w14:paraId="7ABD05E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3E941AC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16F417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822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65155D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2BAF45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9151A9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B8C0A4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5F6673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709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045/2025 - Apreciação de Recurso apresentado pela concessionária</w:t>
      </w:r>
    </w:p>
    <w:p w14:paraId="678D894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e 002/2025 - CÓDIGO DE ÉTICA E CONDUTA DA AGESG e REGIMENTO DA COMISSÃO DE ÉTICA DA AGESG - Aprovação.</w:t>
      </w:r>
    </w:p>
    <w:p w14:paraId="49D74E5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1B7A6E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5CBB240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6DBA4BC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janeiro de 2025.</w:t>
      </w:r>
    </w:p>
    <w:p w14:paraId="1A1FFE7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B4F4E3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0D20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E0F85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AB508E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305671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D3AF33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119236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823</w:t>
      </w:r>
    </w:p>
    <w:p w14:paraId="0B5D732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D0691FE">
      <w:pPr>
        <w:spacing w:after="120"/>
        <w:outlineLvl w:val="0"/>
      </w:pPr>
      <w:r>
        <w:t>Data: 20 de janeiro de 2026</w:t>
      </w:r>
    </w:p>
    <w:p w14:paraId="325A937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19FE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BF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1C9C51B"/>
        </w:tc>
      </w:tr>
      <w:tr w14:paraId="09D8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B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3E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F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7415468"/>
        </w:tc>
      </w:tr>
      <w:tr w14:paraId="6716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2CE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908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489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EB822A"/>
        </w:tc>
      </w:tr>
      <w:tr w14:paraId="2D14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EAE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D04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85C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372BAB"/>
        </w:tc>
      </w:tr>
      <w:tr w14:paraId="6691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175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B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35A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DC5551A"/>
        </w:tc>
      </w:tr>
      <w:tr w14:paraId="7BCB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8F5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4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20C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362FB8"/>
        </w:tc>
      </w:tr>
      <w:tr w14:paraId="10C6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CA6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30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532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D0EC9F"/>
        </w:tc>
      </w:tr>
    </w:tbl>
    <w:p w14:paraId="292A93DB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827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C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0FDF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3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D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4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36BB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C87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3D5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899B">
            <w:pPr>
              <w:jc w:val="center"/>
              <w:rPr>
                <w:color w:val="000000"/>
              </w:rPr>
            </w:pPr>
          </w:p>
        </w:tc>
      </w:tr>
      <w:tr w14:paraId="60BEE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9F8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39F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BF1E">
            <w:pPr>
              <w:jc w:val="center"/>
              <w:rPr>
                <w:color w:val="000000"/>
              </w:rPr>
            </w:pPr>
          </w:p>
        </w:tc>
      </w:tr>
      <w:tr w14:paraId="6DCE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9C5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E8D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DE43">
            <w:pPr>
              <w:jc w:val="center"/>
              <w:rPr>
                <w:color w:val="000000"/>
              </w:rPr>
            </w:pPr>
          </w:p>
        </w:tc>
      </w:tr>
      <w:tr w14:paraId="7851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6DA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B5C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27F4">
            <w:pPr>
              <w:jc w:val="center"/>
              <w:rPr>
                <w:color w:val="000000"/>
              </w:rPr>
            </w:pPr>
          </w:p>
        </w:tc>
      </w:tr>
      <w:tr w14:paraId="2167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AB6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651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755A">
            <w:pPr>
              <w:rPr>
                <w:color w:val="000000"/>
              </w:rPr>
            </w:pPr>
          </w:p>
        </w:tc>
      </w:tr>
    </w:tbl>
    <w:p w14:paraId="04AC00E8">
      <w:pPr>
        <w:rPr>
          <w:color w:val="000000"/>
          <w:sz w:val="26"/>
          <w:szCs w:val="26"/>
          <w:shd w:val="clear" w:color="auto" w:fill="FFFFFF"/>
        </w:rPr>
      </w:pPr>
    </w:p>
    <w:p w14:paraId="37AEB40A">
      <w:pPr>
        <w:rPr>
          <w:color w:val="000000"/>
          <w:sz w:val="26"/>
          <w:szCs w:val="26"/>
          <w:shd w:val="clear" w:color="auto" w:fill="FFFFFF"/>
        </w:rPr>
      </w:pPr>
    </w:p>
    <w:p w14:paraId="3BF4200C">
      <w:pPr>
        <w:rPr>
          <w:color w:val="000000"/>
          <w:sz w:val="26"/>
          <w:szCs w:val="26"/>
          <w:shd w:val="clear" w:color="auto" w:fill="FFFFFF"/>
        </w:rPr>
      </w:pPr>
    </w:p>
    <w:p w14:paraId="14951882">
      <w:pPr>
        <w:rPr>
          <w:color w:val="000000"/>
          <w:sz w:val="26"/>
          <w:szCs w:val="26"/>
          <w:shd w:val="clear" w:color="auto" w:fill="FFFFFF"/>
        </w:rPr>
      </w:pPr>
    </w:p>
    <w:p w14:paraId="3A7099C9">
      <w:pPr>
        <w:rPr>
          <w:color w:val="000000"/>
          <w:sz w:val="26"/>
          <w:szCs w:val="26"/>
          <w:shd w:val="clear" w:color="auto" w:fill="FFFFFF"/>
        </w:rPr>
      </w:pPr>
    </w:p>
    <w:p w14:paraId="00CD58B2">
      <w:pPr>
        <w:rPr>
          <w:color w:val="000000"/>
          <w:sz w:val="26"/>
          <w:szCs w:val="26"/>
          <w:shd w:val="clear" w:color="auto" w:fill="FFFFFF"/>
        </w:rPr>
      </w:pPr>
    </w:p>
    <w:p w14:paraId="1D2E84F2">
      <w:pPr>
        <w:rPr>
          <w:color w:val="000000"/>
          <w:sz w:val="26"/>
          <w:szCs w:val="26"/>
          <w:shd w:val="clear" w:color="auto" w:fill="FFFFFF"/>
        </w:rPr>
      </w:pPr>
    </w:p>
    <w:p w14:paraId="464C7C19">
      <w:pPr>
        <w:rPr>
          <w:color w:val="000000"/>
          <w:sz w:val="26"/>
          <w:szCs w:val="26"/>
          <w:shd w:val="clear" w:color="auto" w:fill="FFFFFF"/>
        </w:rPr>
      </w:pPr>
    </w:p>
    <w:p w14:paraId="51AEDBE0">
      <w:pPr>
        <w:rPr>
          <w:color w:val="000000"/>
          <w:sz w:val="26"/>
          <w:szCs w:val="26"/>
          <w:shd w:val="clear" w:color="auto" w:fill="FFFFFF"/>
        </w:rPr>
      </w:pPr>
    </w:p>
    <w:p w14:paraId="44EAF0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0328685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824</w:t>
      </w:r>
    </w:p>
    <w:p w14:paraId="6354CE5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0896AB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6FE2F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823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3D38E5E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D3816C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C382C4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AF48FF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2E35380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Projeto de Lei para Contratação Temporária de Contador da Agesg </w:t>
      </w:r>
    </w:p>
    <w:p w14:paraId="22BBDD0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Prestação de Contas da Agesg - Ano 2025</w:t>
      </w:r>
    </w:p>
    <w:p w14:paraId="19BA56E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BDC11C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62ADF9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A102DD7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21 de janeiro de 2025.</w:t>
      </w:r>
    </w:p>
    <w:p w14:paraId="3BD9686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FA89B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397CA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B06D7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848E3F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9B446E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087094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F4B7F53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824</w:t>
      </w:r>
    </w:p>
    <w:p w14:paraId="1D71CA8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612E4A1">
      <w:pPr>
        <w:spacing w:after="120"/>
        <w:outlineLvl w:val="0"/>
      </w:pPr>
      <w:r>
        <w:t>Data: 22 de janeiro de 2026</w:t>
      </w:r>
    </w:p>
    <w:p w14:paraId="1B5EFA0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A52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B5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8939BEA"/>
        </w:tc>
      </w:tr>
      <w:tr w14:paraId="1041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0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F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B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C417552"/>
        </w:tc>
      </w:tr>
      <w:tr w14:paraId="5691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590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E8C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A5E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DA0B05"/>
        </w:tc>
      </w:tr>
      <w:tr w14:paraId="34D7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BDD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301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A7D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1E753E"/>
        </w:tc>
      </w:tr>
      <w:tr w14:paraId="1101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48C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4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6B2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857A34"/>
        </w:tc>
      </w:tr>
      <w:tr w14:paraId="2714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B52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D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70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E92D32"/>
        </w:tc>
      </w:tr>
      <w:tr w14:paraId="33D4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399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A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D49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854B123"/>
        </w:tc>
      </w:tr>
    </w:tbl>
    <w:p w14:paraId="6A04B7A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ED3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C9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D3A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3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8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1A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A2C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B6A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FC8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763F">
            <w:pPr>
              <w:jc w:val="center"/>
              <w:rPr>
                <w:color w:val="000000"/>
              </w:rPr>
            </w:pPr>
          </w:p>
        </w:tc>
      </w:tr>
      <w:tr w14:paraId="4F45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737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D37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A4F0">
            <w:pPr>
              <w:jc w:val="center"/>
              <w:rPr>
                <w:color w:val="000000"/>
              </w:rPr>
            </w:pPr>
          </w:p>
        </w:tc>
      </w:tr>
      <w:tr w14:paraId="6441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6F3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A29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ECDA">
            <w:pPr>
              <w:jc w:val="center"/>
              <w:rPr>
                <w:color w:val="000000"/>
              </w:rPr>
            </w:pPr>
          </w:p>
        </w:tc>
      </w:tr>
      <w:tr w14:paraId="3BB2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A93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625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3105">
            <w:pPr>
              <w:jc w:val="center"/>
              <w:rPr>
                <w:color w:val="000000"/>
              </w:rPr>
            </w:pPr>
          </w:p>
        </w:tc>
      </w:tr>
      <w:tr w14:paraId="3479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901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7C9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B2C9">
            <w:pPr>
              <w:rPr>
                <w:color w:val="000000"/>
              </w:rPr>
            </w:pPr>
          </w:p>
        </w:tc>
      </w:tr>
    </w:tbl>
    <w:p w14:paraId="13767952">
      <w:pPr>
        <w:rPr>
          <w:color w:val="000000"/>
          <w:sz w:val="26"/>
          <w:szCs w:val="26"/>
          <w:shd w:val="clear" w:color="auto" w:fill="FFFFFF"/>
        </w:rPr>
      </w:pPr>
    </w:p>
    <w:p w14:paraId="3BB11727">
      <w:pPr>
        <w:rPr>
          <w:color w:val="000000"/>
          <w:sz w:val="26"/>
          <w:szCs w:val="26"/>
          <w:shd w:val="clear" w:color="auto" w:fill="FFFFFF"/>
        </w:rPr>
      </w:pPr>
    </w:p>
    <w:p w14:paraId="14CCACC4">
      <w:pPr>
        <w:rPr>
          <w:color w:val="000000"/>
          <w:sz w:val="26"/>
          <w:szCs w:val="26"/>
          <w:shd w:val="clear" w:color="auto" w:fill="FFFFFF"/>
        </w:rPr>
      </w:pPr>
    </w:p>
    <w:p w14:paraId="51EB140C">
      <w:pPr>
        <w:rPr>
          <w:color w:val="000000"/>
          <w:sz w:val="26"/>
          <w:szCs w:val="26"/>
          <w:shd w:val="clear" w:color="auto" w:fill="FFFFFF"/>
        </w:rPr>
      </w:pPr>
    </w:p>
    <w:p w14:paraId="42C31FB7">
      <w:pPr>
        <w:rPr>
          <w:color w:val="000000"/>
          <w:sz w:val="26"/>
          <w:szCs w:val="26"/>
          <w:shd w:val="clear" w:color="auto" w:fill="FFFFFF"/>
        </w:rPr>
      </w:pPr>
    </w:p>
    <w:p w14:paraId="17C2E8A5">
      <w:pPr>
        <w:rPr>
          <w:color w:val="000000"/>
          <w:sz w:val="26"/>
          <w:szCs w:val="26"/>
          <w:shd w:val="clear" w:color="auto" w:fill="FFFFFF"/>
        </w:rPr>
      </w:pPr>
    </w:p>
    <w:p w14:paraId="39C20B40">
      <w:pPr>
        <w:rPr>
          <w:color w:val="000000"/>
          <w:sz w:val="26"/>
          <w:szCs w:val="26"/>
          <w:shd w:val="clear" w:color="auto" w:fill="FFFFFF"/>
        </w:rPr>
      </w:pPr>
    </w:p>
    <w:p w14:paraId="57A093FB">
      <w:pPr>
        <w:rPr>
          <w:color w:val="000000"/>
          <w:sz w:val="26"/>
          <w:szCs w:val="26"/>
          <w:shd w:val="clear" w:color="auto" w:fill="FFFFFF"/>
        </w:rPr>
      </w:pPr>
    </w:p>
    <w:p w14:paraId="04189754">
      <w:pPr>
        <w:rPr>
          <w:color w:val="000000"/>
          <w:sz w:val="26"/>
          <w:szCs w:val="26"/>
          <w:shd w:val="clear" w:color="auto" w:fill="FFFFFF"/>
        </w:rPr>
      </w:pPr>
    </w:p>
    <w:p w14:paraId="3BC42A9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149354E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825</w:t>
      </w:r>
    </w:p>
    <w:p w14:paraId="391769B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37217F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27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D34F2D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824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1854841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6D1FEA8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2211EB0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31FE85D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537643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Anteprojeto de Lei nº 002/2026  - Dispões sobre o valor do Jeton</w:t>
      </w:r>
    </w:p>
    <w:p w14:paraId="07866BF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e 002/2025 - CÓDIGO DE ÉTICA E CONDUTA DA AGESG e REGIMENTO DA COMISSÃO DE ÉTICA DA AGESG - aprovação para encaminhamento de Projetos de Lei</w:t>
      </w:r>
    </w:p>
    <w:p w14:paraId="463286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5EF8F26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ADC576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307AAA5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janeiro de 2025.</w:t>
      </w:r>
    </w:p>
    <w:p w14:paraId="199F915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0897AE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A3F28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C6443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838253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7A5B18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B4CE66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C8E5A8C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825</w:t>
      </w:r>
    </w:p>
    <w:p w14:paraId="2F01984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ED450FD">
      <w:pPr>
        <w:spacing w:after="120"/>
        <w:outlineLvl w:val="0"/>
      </w:pPr>
      <w:r>
        <w:t>Data: 27 de janeiro de 2026</w:t>
      </w:r>
    </w:p>
    <w:p w14:paraId="08A27AC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0B0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1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AC42DBD"/>
        </w:tc>
      </w:tr>
      <w:tr w14:paraId="624E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4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D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B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E08C90"/>
        </w:tc>
      </w:tr>
      <w:tr w14:paraId="776E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DDF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D78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832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62C5B4"/>
        </w:tc>
      </w:tr>
      <w:tr w14:paraId="04F4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F48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D27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50C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2D9638"/>
        </w:tc>
      </w:tr>
      <w:tr w14:paraId="18DB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A5F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26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8FB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E30765"/>
        </w:tc>
      </w:tr>
      <w:tr w14:paraId="0BD8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03E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82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FEE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058FAAB"/>
        </w:tc>
      </w:tr>
      <w:tr w14:paraId="0378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FAA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6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B69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A2B660"/>
        </w:tc>
      </w:tr>
    </w:tbl>
    <w:p w14:paraId="310E0CD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21A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7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6D1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C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9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7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73B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1EB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A63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F078">
            <w:pPr>
              <w:jc w:val="center"/>
              <w:rPr>
                <w:color w:val="000000"/>
              </w:rPr>
            </w:pPr>
          </w:p>
        </w:tc>
      </w:tr>
      <w:tr w14:paraId="54C4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95F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DD3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3FCE">
            <w:pPr>
              <w:jc w:val="center"/>
              <w:rPr>
                <w:color w:val="000000"/>
              </w:rPr>
            </w:pPr>
          </w:p>
        </w:tc>
      </w:tr>
      <w:tr w14:paraId="1187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BB3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FAB8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B19F">
            <w:pPr>
              <w:jc w:val="center"/>
              <w:rPr>
                <w:color w:val="000000"/>
              </w:rPr>
            </w:pPr>
          </w:p>
        </w:tc>
      </w:tr>
      <w:tr w14:paraId="4A22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E07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874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3BD8">
            <w:pPr>
              <w:jc w:val="center"/>
              <w:rPr>
                <w:color w:val="000000"/>
              </w:rPr>
            </w:pPr>
          </w:p>
        </w:tc>
      </w:tr>
      <w:tr w14:paraId="4D40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C7F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B3E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3F46">
            <w:pPr>
              <w:rPr>
                <w:color w:val="000000"/>
              </w:rPr>
            </w:pPr>
          </w:p>
        </w:tc>
      </w:tr>
    </w:tbl>
    <w:p w14:paraId="65DDCAF4">
      <w:pPr>
        <w:rPr>
          <w:color w:val="000000"/>
          <w:sz w:val="26"/>
          <w:szCs w:val="26"/>
          <w:shd w:val="clear" w:color="auto" w:fill="FFFFFF"/>
        </w:rPr>
      </w:pPr>
    </w:p>
    <w:p w14:paraId="3FDE13E6">
      <w:pPr>
        <w:rPr>
          <w:color w:val="000000"/>
          <w:sz w:val="26"/>
          <w:szCs w:val="26"/>
          <w:shd w:val="clear" w:color="auto" w:fill="FFFFFF"/>
        </w:rPr>
      </w:pPr>
    </w:p>
    <w:p w14:paraId="46202179">
      <w:pPr>
        <w:rPr>
          <w:color w:val="000000"/>
          <w:sz w:val="26"/>
          <w:szCs w:val="26"/>
          <w:shd w:val="clear" w:color="auto" w:fill="FFFFFF"/>
        </w:rPr>
      </w:pPr>
    </w:p>
    <w:p w14:paraId="7EDDCAD3">
      <w:pPr>
        <w:rPr>
          <w:color w:val="000000"/>
          <w:sz w:val="26"/>
          <w:szCs w:val="26"/>
          <w:shd w:val="clear" w:color="auto" w:fill="FFFFFF"/>
        </w:rPr>
      </w:pPr>
    </w:p>
    <w:p w14:paraId="21C864BC">
      <w:pPr>
        <w:rPr>
          <w:color w:val="000000"/>
          <w:sz w:val="26"/>
          <w:szCs w:val="26"/>
          <w:shd w:val="clear" w:color="auto" w:fill="FFFFFF"/>
        </w:rPr>
      </w:pPr>
    </w:p>
    <w:p w14:paraId="44363F0F">
      <w:pPr>
        <w:rPr>
          <w:color w:val="000000"/>
          <w:sz w:val="26"/>
          <w:szCs w:val="26"/>
          <w:shd w:val="clear" w:color="auto" w:fill="FFFFFF"/>
        </w:rPr>
      </w:pPr>
    </w:p>
    <w:p w14:paraId="33DC1F11">
      <w:pPr>
        <w:rPr>
          <w:color w:val="000000"/>
          <w:sz w:val="26"/>
          <w:szCs w:val="26"/>
          <w:shd w:val="clear" w:color="auto" w:fill="FFFFFF"/>
        </w:rPr>
      </w:pPr>
    </w:p>
    <w:p w14:paraId="5AACB005">
      <w:pPr>
        <w:rPr>
          <w:color w:val="000000"/>
          <w:sz w:val="26"/>
          <w:szCs w:val="26"/>
          <w:shd w:val="clear" w:color="auto" w:fill="FFFFFF"/>
        </w:rPr>
      </w:pPr>
    </w:p>
    <w:p w14:paraId="0C7A6997">
      <w:pPr>
        <w:rPr>
          <w:color w:val="000000"/>
          <w:sz w:val="26"/>
          <w:szCs w:val="26"/>
          <w:shd w:val="clear" w:color="auto" w:fill="FFFFFF"/>
        </w:rPr>
      </w:pPr>
    </w:p>
    <w:p w14:paraId="325768E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B9D62A8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826</w:t>
      </w:r>
    </w:p>
    <w:p w14:paraId="33F7A4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6EC7B5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24E12C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825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157F85D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FB67AD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2AAEB7C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40B6C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021/2026 - CSS</w:t>
      </w:r>
    </w:p>
    <w:p w14:paraId="1D97E35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022/2026 - CSS</w:t>
      </w:r>
    </w:p>
    <w:p w14:paraId="000F7A0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Informação DPM 2/2026</w:t>
      </w:r>
    </w:p>
    <w:p w14:paraId="4D51C14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F4D249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Anteprojeto de Lei nº 003/2026  - Revisão Geral dos Vencimentos dos Servidores e Gratificações. </w:t>
      </w:r>
    </w:p>
    <w:p w14:paraId="1FEDBD7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2830C5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FAA5D41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D515ED9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janeiro de 2025.</w:t>
      </w:r>
    </w:p>
    <w:p w14:paraId="6810549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B69EA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A08AC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EC919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68562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4723B1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AC6BDC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05626B2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826</w:t>
      </w:r>
    </w:p>
    <w:p w14:paraId="025535A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7BC8120">
      <w:pPr>
        <w:spacing w:after="120"/>
        <w:outlineLvl w:val="0"/>
      </w:pPr>
      <w:r>
        <w:t>Data: 29 de janeiro de 2026</w:t>
      </w:r>
    </w:p>
    <w:p w14:paraId="56915E3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33FA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44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1F4E216"/>
        </w:tc>
      </w:tr>
      <w:tr w14:paraId="7F19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5F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9D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8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8DD5896"/>
        </w:tc>
      </w:tr>
      <w:tr w14:paraId="74BB2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E44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829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2CA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7D942BA"/>
        </w:tc>
      </w:tr>
      <w:tr w14:paraId="6321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9E2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EEE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38D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D64272"/>
        </w:tc>
      </w:tr>
      <w:tr w14:paraId="676E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96E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4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247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0EC7D4"/>
        </w:tc>
      </w:tr>
      <w:tr w14:paraId="1D618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424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F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18B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8D384A"/>
        </w:tc>
      </w:tr>
      <w:tr w14:paraId="1778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661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7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1AD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041F31"/>
        </w:tc>
      </w:tr>
    </w:tbl>
    <w:p w14:paraId="3E3AB46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2C2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DB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98B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F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BB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155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1D8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BF6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64FF">
            <w:pPr>
              <w:jc w:val="center"/>
              <w:rPr>
                <w:color w:val="000000"/>
              </w:rPr>
            </w:pPr>
          </w:p>
        </w:tc>
      </w:tr>
      <w:tr w14:paraId="45BA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CF8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C17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6CA2">
            <w:pPr>
              <w:jc w:val="center"/>
              <w:rPr>
                <w:color w:val="000000"/>
              </w:rPr>
            </w:pPr>
          </w:p>
        </w:tc>
      </w:tr>
      <w:tr w14:paraId="530A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234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2E5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A51C">
            <w:pPr>
              <w:jc w:val="center"/>
              <w:rPr>
                <w:color w:val="000000"/>
              </w:rPr>
            </w:pPr>
          </w:p>
        </w:tc>
      </w:tr>
      <w:tr w14:paraId="25DE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3D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070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60DA">
            <w:pPr>
              <w:jc w:val="center"/>
              <w:rPr>
                <w:color w:val="000000"/>
              </w:rPr>
            </w:pPr>
          </w:p>
        </w:tc>
      </w:tr>
      <w:tr w14:paraId="1908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4B8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0EA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2D1E">
            <w:pPr>
              <w:rPr>
                <w:color w:val="000000"/>
              </w:rPr>
            </w:pPr>
          </w:p>
        </w:tc>
      </w:tr>
    </w:tbl>
    <w:p w14:paraId="1C396E94">
      <w:pPr>
        <w:rPr>
          <w:color w:val="000000"/>
          <w:sz w:val="26"/>
          <w:szCs w:val="26"/>
          <w:shd w:val="clear" w:color="auto" w:fill="FFFFFF"/>
        </w:rPr>
      </w:pPr>
    </w:p>
    <w:p w14:paraId="79B20E49">
      <w:pPr>
        <w:rPr>
          <w:color w:val="000000"/>
          <w:sz w:val="26"/>
          <w:szCs w:val="26"/>
          <w:shd w:val="clear" w:color="auto" w:fill="FFFFFF"/>
        </w:rPr>
      </w:pPr>
    </w:p>
    <w:p w14:paraId="016808A4">
      <w:pPr>
        <w:rPr>
          <w:color w:val="000000"/>
          <w:sz w:val="26"/>
          <w:szCs w:val="26"/>
          <w:shd w:val="clear" w:color="auto" w:fill="FFFFFF"/>
        </w:rPr>
      </w:pPr>
    </w:p>
    <w:p w14:paraId="379C7765">
      <w:pPr>
        <w:rPr>
          <w:color w:val="000000"/>
          <w:sz w:val="26"/>
          <w:szCs w:val="26"/>
          <w:shd w:val="clear" w:color="auto" w:fill="FFFFFF"/>
        </w:rPr>
      </w:pPr>
    </w:p>
    <w:p w14:paraId="48997D6C">
      <w:pPr>
        <w:rPr>
          <w:color w:val="000000"/>
          <w:sz w:val="26"/>
          <w:szCs w:val="26"/>
          <w:shd w:val="clear" w:color="auto" w:fill="FFFFFF"/>
        </w:rPr>
      </w:pPr>
    </w:p>
    <w:p w14:paraId="50CC494A">
      <w:pPr>
        <w:rPr>
          <w:color w:val="000000"/>
          <w:sz w:val="26"/>
          <w:szCs w:val="26"/>
          <w:shd w:val="clear" w:color="auto" w:fill="FFFFFF"/>
        </w:rPr>
      </w:pPr>
    </w:p>
    <w:p w14:paraId="52B90FF4">
      <w:pPr>
        <w:rPr>
          <w:color w:val="000000"/>
          <w:sz w:val="26"/>
          <w:szCs w:val="26"/>
          <w:shd w:val="clear" w:color="auto" w:fill="FFFFFF"/>
        </w:rPr>
      </w:pPr>
    </w:p>
    <w:p w14:paraId="3251A5A3">
      <w:pPr>
        <w:rPr>
          <w:color w:val="000000"/>
          <w:sz w:val="26"/>
          <w:szCs w:val="26"/>
          <w:shd w:val="clear" w:color="auto" w:fill="FFFFFF"/>
        </w:rPr>
      </w:pPr>
    </w:p>
    <w:p w14:paraId="18824B6C">
      <w:pPr>
        <w:rPr>
          <w:color w:val="000000"/>
          <w:sz w:val="26"/>
          <w:szCs w:val="26"/>
          <w:shd w:val="clear" w:color="auto" w:fill="FFFFFF"/>
        </w:rPr>
      </w:pPr>
    </w:p>
    <w:p w14:paraId="5372B70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F3FC8E5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827</w:t>
      </w:r>
    </w:p>
    <w:p w14:paraId="341D913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22858FB">
      <w:pPr>
        <w:shd w:val="clear" w:color="auto" w:fill="FFFFFF"/>
        <w:spacing w:line="360" w:lineRule="auto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76062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</w:t>
      </w:r>
      <w:r>
        <w:rPr>
          <w:b/>
          <w:bCs/>
          <w:color w:val="000000"/>
          <w:shd w:val="clear" w:color="auto" w:fill="FFFFFF"/>
        </w:rPr>
        <w:t>. Pendências da Pauta Anterior:</w:t>
      </w:r>
    </w:p>
    <w:p w14:paraId="4419EA3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</w:t>
      </w:r>
      <w:r>
        <w:rPr>
          <w:b/>
          <w:bCs/>
          <w:color w:val="000000"/>
          <w:shd w:val="clear" w:color="auto" w:fill="FFFFFF"/>
        </w:rPr>
        <w:t>. Correspondências expedidas:</w:t>
      </w:r>
    </w:p>
    <w:p w14:paraId="2816D66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3.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97E3AB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Decreto Executivo nº 010/2026</w:t>
      </w:r>
    </w:p>
    <w:p w14:paraId="721EB12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002/2024 - Análise e apreciação do Conselho Diretor</w:t>
      </w:r>
    </w:p>
    <w:p w14:paraId="2A69DFA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79E050A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CBDC73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6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4C7AE9E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FA1ADBC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fevereiro de 2026.</w:t>
      </w:r>
    </w:p>
    <w:p w14:paraId="66FABFB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BDE55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163AF9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3245B5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C3AF54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08FED8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503107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DF4543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827</w:t>
      </w:r>
    </w:p>
    <w:p w14:paraId="12968BF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98022B1">
      <w:pPr>
        <w:spacing w:after="120"/>
        <w:outlineLvl w:val="0"/>
      </w:pPr>
      <w:r>
        <w:t>Data: 03 de fevereiro de 2026</w:t>
      </w:r>
    </w:p>
    <w:p w14:paraId="5CC0AEA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A9B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1FDDDB6"/>
        </w:tc>
      </w:tr>
      <w:tr w14:paraId="6A72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0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E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A4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671ED41"/>
        </w:tc>
      </w:tr>
      <w:tr w14:paraId="650F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3D7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029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E87A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0338AE"/>
        </w:tc>
      </w:tr>
      <w:tr w14:paraId="221C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B508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FC6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13C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C7FC481"/>
        </w:tc>
      </w:tr>
      <w:tr w14:paraId="72E2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D19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7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069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A12800"/>
        </w:tc>
      </w:tr>
      <w:tr w14:paraId="3BB59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1F8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FF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1A9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A1D7A6"/>
        </w:tc>
      </w:tr>
      <w:tr w14:paraId="1206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D5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E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DC5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2D77871"/>
        </w:tc>
      </w:tr>
    </w:tbl>
    <w:p w14:paraId="2B60791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1CE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0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8E7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D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9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0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F86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C2B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B82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C2C0">
            <w:pPr>
              <w:jc w:val="center"/>
              <w:rPr>
                <w:color w:val="000000"/>
              </w:rPr>
            </w:pPr>
          </w:p>
        </w:tc>
      </w:tr>
      <w:tr w14:paraId="5C5F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29D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358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9D35">
            <w:pPr>
              <w:jc w:val="center"/>
              <w:rPr>
                <w:color w:val="000000"/>
              </w:rPr>
            </w:pPr>
          </w:p>
        </w:tc>
      </w:tr>
      <w:tr w14:paraId="653B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1C4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512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0E1D">
            <w:pPr>
              <w:jc w:val="center"/>
              <w:rPr>
                <w:color w:val="000000"/>
              </w:rPr>
            </w:pPr>
          </w:p>
        </w:tc>
      </w:tr>
      <w:tr w14:paraId="32B8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7F6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9A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35C0">
            <w:pPr>
              <w:jc w:val="center"/>
              <w:rPr>
                <w:color w:val="000000"/>
              </w:rPr>
            </w:pPr>
          </w:p>
        </w:tc>
      </w:tr>
      <w:tr w14:paraId="76CB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20B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C69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57EF">
            <w:pPr>
              <w:rPr>
                <w:color w:val="000000"/>
              </w:rPr>
            </w:pPr>
          </w:p>
        </w:tc>
      </w:tr>
    </w:tbl>
    <w:p w14:paraId="6CBEF603">
      <w:pPr>
        <w:rPr>
          <w:color w:val="000000"/>
          <w:sz w:val="26"/>
          <w:szCs w:val="26"/>
          <w:shd w:val="clear" w:color="auto" w:fill="FFFFFF"/>
        </w:rPr>
      </w:pPr>
    </w:p>
    <w:p w14:paraId="489E07D7">
      <w:pPr>
        <w:rPr>
          <w:color w:val="000000"/>
          <w:sz w:val="26"/>
          <w:szCs w:val="26"/>
          <w:shd w:val="clear" w:color="auto" w:fill="FFFFFF"/>
        </w:rPr>
      </w:pPr>
    </w:p>
    <w:p w14:paraId="491F4E88">
      <w:pPr>
        <w:rPr>
          <w:color w:val="000000"/>
          <w:sz w:val="26"/>
          <w:szCs w:val="26"/>
          <w:shd w:val="clear" w:color="auto" w:fill="FFFFFF"/>
        </w:rPr>
      </w:pPr>
    </w:p>
    <w:p w14:paraId="072B4609">
      <w:pPr>
        <w:rPr>
          <w:color w:val="000000"/>
          <w:sz w:val="26"/>
          <w:szCs w:val="26"/>
          <w:shd w:val="clear" w:color="auto" w:fill="FFFFFF"/>
        </w:rPr>
      </w:pPr>
    </w:p>
    <w:p w14:paraId="2FAD2430">
      <w:pPr>
        <w:rPr>
          <w:color w:val="000000"/>
          <w:sz w:val="26"/>
          <w:szCs w:val="26"/>
          <w:shd w:val="clear" w:color="auto" w:fill="FFFFFF"/>
        </w:rPr>
      </w:pPr>
    </w:p>
    <w:p w14:paraId="5F4F5353">
      <w:pPr>
        <w:rPr>
          <w:color w:val="000000"/>
          <w:sz w:val="26"/>
          <w:szCs w:val="26"/>
          <w:shd w:val="clear" w:color="auto" w:fill="FFFFFF"/>
        </w:rPr>
      </w:pPr>
    </w:p>
    <w:p w14:paraId="3BCBC7C2">
      <w:pPr>
        <w:rPr>
          <w:color w:val="000000"/>
          <w:sz w:val="26"/>
          <w:szCs w:val="26"/>
          <w:shd w:val="clear" w:color="auto" w:fill="FFFFFF"/>
        </w:rPr>
      </w:pPr>
    </w:p>
    <w:p w14:paraId="711E9286">
      <w:pPr>
        <w:rPr>
          <w:color w:val="000000"/>
          <w:sz w:val="26"/>
          <w:szCs w:val="26"/>
          <w:shd w:val="clear" w:color="auto" w:fill="FFFFFF"/>
        </w:rPr>
      </w:pPr>
    </w:p>
    <w:p w14:paraId="396A5CB2">
      <w:pPr>
        <w:rPr>
          <w:color w:val="000000"/>
          <w:sz w:val="26"/>
          <w:szCs w:val="26"/>
          <w:shd w:val="clear" w:color="auto" w:fill="FFFFFF"/>
        </w:rPr>
      </w:pPr>
    </w:p>
    <w:p w14:paraId="3DB4CE9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9EB4796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828</w:t>
      </w:r>
    </w:p>
    <w:p w14:paraId="2971B3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A905A5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28CC65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D58936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827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70C72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45EDC0D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ED48F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EF2D62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Circular nº 1/2026/SSB/ANA</w:t>
      </w:r>
    </w:p>
    <w:p w14:paraId="55D06DB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Informação DPM 418/2026 </w:t>
      </w:r>
    </w:p>
    <w:p w14:paraId="7EB3806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4F1B1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Memorando Interno nº 004/2026 - AGESG- GP</w:t>
      </w:r>
    </w:p>
    <w:p w14:paraId="33C1E34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Incidência dos descontos previdenciários sobre o Jeton - Solicitação Conselheiro Substituto Honor Oneide dos Santos</w:t>
      </w:r>
    </w:p>
    <w:p w14:paraId="193DF36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Norma de Referência nº 03/2023 e nº 08/2024 da ANA </w:t>
      </w:r>
    </w:p>
    <w:p w14:paraId="0B61B8A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67046B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77DF63B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803E61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7F52A7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04 de fevereiro de 2026.</w:t>
      </w:r>
    </w:p>
    <w:p w14:paraId="3E6751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B5774A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CAB67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76455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A80B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1E6EB0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F684C3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B345742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828</w:t>
      </w:r>
    </w:p>
    <w:p w14:paraId="1AF003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C92604E">
      <w:pPr>
        <w:spacing w:after="120"/>
        <w:outlineLvl w:val="0"/>
      </w:pPr>
      <w:r>
        <w:t>Data: 05 de fevereiro de 2026</w:t>
      </w:r>
    </w:p>
    <w:p w14:paraId="700E877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DBE46F8"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2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3C4528B"/>
        </w:tc>
      </w:tr>
      <w:tr w14:paraId="0C93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B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F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A99E476"/>
        </w:tc>
      </w:tr>
      <w:tr w14:paraId="0A7D9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0E8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8B9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A7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F6E97B"/>
        </w:tc>
      </w:tr>
      <w:tr w14:paraId="14DFFFDB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1237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4B2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DA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D9AF6F"/>
        </w:tc>
      </w:tr>
      <w:tr w14:paraId="4DBB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5FC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2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915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ACCA38"/>
        </w:tc>
      </w:tr>
      <w:tr w14:paraId="6534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B61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E4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C51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4AB28F"/>
        </w:tc>
      </w:tr>
      <w:tr w14:paraId="7EA9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BB7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A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C6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1F1C13"/>
        </w:tc>
      </w:tr>
    </w:tbl>
    <w:p w14:paraId="012991A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50F169A"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A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72F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1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1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0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78C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39B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0BD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8A67">
            <w:pPr>
              <w:jc w:val="center"/>
              <w:rPr>
                <w:color w:val="000000"/>
              </w:rPr>
            </w:pPr>
          </w:p>
        </w:tc>
      </w:tr>
      <w:tr w14:paraId="79D8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2FD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08E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9230">
            <w:pPr>
              <w:jc w:val="center"/>
              <w:rPr>
                <w:color w:val="000000"/>
              </w:rPr>
            </w:pPr>
          </w:p>
        </w:tc>
      </w:tr>
      <w:tr w14:paraId="0011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1A5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24F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A121">
            <w:pPr>
              <w:jc w:val="center"/>
              <w:rPr>
                <w:color w:val="000000"/>
              </w:rPr>
            </w:pPr>
          </w:p>
        </w:tc>
      </w:tr>
      <w:tr w14:paraId="1094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71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818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3D99">
            <w:pPr>
              <w:jc w:val="center"/>
              <w:rPr>
                <w:color w:val="000000"/>
              </w:rPr>
            </w:pPr>
          </w:p>
        </w:tc>
      </w:tr>
      <w:tr w14:paraId="7330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EDC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4D8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7A5A">
            <w:pPr>
              <w:rPr>
                <w:color w:val="000000"/>
              </w:rPr>
            </w:pPr>
          </w:p>
        </w:tc>
      </w:tr>
    </w:tbl>
    <w:p w14:paraId="5689BBB7">
      <w:pPr>
        <w:rPr>
          <w:color w:val="000000"/>
          <w:sz w:val="26"/>
          <w:szCs w:val="26"/>
          <w:shd w:val="clear" w:color="auto" w:fill="FFFFFF"/>
        </w:rPr>
      </w:pPr>
    </w:p>
    <w:p w14:paraId="2C7D99D4">
      <w:pPr>
        <w:rPr>
          <w:color w:val="000000"/>
          <w:sz w:val="26"/>
          <w:szCs w:val="26"/>
          <w:shd w:val="clear" w:color="auto" w:fill="FFFFFF"/>
        </w:rPr>
      </w:pPr>
    </w:p>
    <w:p w14:paraId="70F7D1A2">
      <w:pPr>
        <w:rPr>
          <w:color w:val="000000"/>
          <w:sz w:val="26"/>
          <w:szCs w:val="26"/>
          <w:shd w:val="clear" w:color="auto" w:fill="FFFFFF"/>
        </w:rPr>
      </w:pPr>
    </w:p>
    <w:p w14:paraId="130C0472">
      <w:pPr>
        <w:rPr>
          <w:color w:val="000000"/>
          <w:sz w:val="26"/>
          <w:szCs w:val="26"/>
          <w:shd w:val="clear" w:color="auto" w:fill="FFFFFF"/>
        </w:rPr>
      </w:pPr>
    </w:p>
    <w:p w14:paraId="4E02EE72">
      <w:pPr>
        <w:rPr>
          <w:color w:val="000000"/>
          <w:sz w:val="26"/>
          <w:szCs w:val="26"/>
          <w:shd w:val="clear" w:color="auto" w:fill="FFFFFF"/>
        </w:rPr>
      </w:pPr>
    </w:p>
    <w:p w14:paraId="1BEC173A">
      <w:pPr>
        <w:rPr>
          <w:color w:val="000000"/>
          <w:sz w:val="26"/>
          <w:szCs w:val="26"/>
          <w:shd w:val="clear" w:color="auto" w:fill="FFFFFF"/>
        </w:rPr>
      </w:pPr>
    </w:p>
    <w:p w14:paraId="600DDB14">
      <w:pPr>
        <w:rPr>
          <w:color w:val="000000"/>
          <w:sz w:val="26"/>
          <w:szCs w:val="26"/>
          <w:shd w:val="clear" w:color="auto" w:fill="FFFFFF"/>
        </w:rPr>
      </w:pPr>
    </w:p>
    <w:p w14:paraId="61D7F975">
      <w:pPr>
        <w:rPr>
          <w:color w:val="000000"/>
          <w:sz w:val="26"/>
          <w:szCs w:val="26"/>
          <w:shd w:val="clear" w:color="auto" w:fill="FFFFFF"/>
        </w:rPr>
      </w:pPr>
    </w:p>
    <w:p w14:paraId="6176C7A2">
      <w:pPr>
        <w:rPr>
          <w:color w:val="000000"/>
          <w:sz w:val="26"/>
          <w:szCs w:val="26"/>
          <w:shd w:val="clear" w:color="auto" w:fill="FFFFFF"/>
        </w:rPr>
      </w:pPr>
    </w:p>
    <w:p w14:paraId="10F08D7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BBCE1F3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829</w:t>
      </w:r>
    </w:p>
    <w:p w14:paraId="35833AE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6B313B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1BFE210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931B229">
      <w:pPr>
        <w:pStyle w:val="11"/>
        <w:numPr>
          <w:ilvl w:val="0"/>
          <w:numId w:val="1"/>
        </w:numPr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828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67075B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7B7FD4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8B60B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Oficio 13/2026 - AGESG</w:t>
      </w:r>
    </w:p>
    <w:p w14:paraId="7B72867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167738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Oficio nº 006/2026</w:t>
      </w:r>
    </w:p>
    <w:p w14:paraId="370A909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Oficio nº 034/2026 - SGS</w:t>
      </w:r>
    </w:p>
    <w:p w14:paraId="665E710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17006D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PAD 016/2024</w:t>
      </w:r>
    </w:p>
    <w:p w14:paraId="68475B6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PAD 036/2024</w:t>
      </w:r>
    </w:p>
    <w:p w14:paraId="0A9C28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9B4D40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66C6FE4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C0F3C1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B35A48D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fevereiro de 2026.</w:t>
      </w:r>
    </w:p>
    <w:p w14:paraId="605FEFC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A0B1C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4FDD9C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29FACC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E3CA0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35D7DF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F59C76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0E9D529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829</w:t>
      </w:r>
    </w:p>
    <w:p w14:paraId="1815AE9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4EED240">
      <w:pPr>
        <w:spacing w:after="120"/>
        <w:outlineLvl w:val="0"/>
      </w:pPr>
      <w:r>
        <w:t>Data: 10 de fevereiro de 2026</w:t>
      </w:r>
    </w:p>
    <w:p w14:paraId="4624410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774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71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C3763F2"/>
        </w:tc>
      </w:tr>
      <w:tr w14:paraId="6FA2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3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BD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5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20B0370"/>
        </w:tc>
      </w:tr>
      <w:tr w14:paraId="3C7D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7AA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E80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AA5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2FFAAEC"/>
        </w:tc>
      </w:tr>
      <w:tr w14:paraId="31BE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31CC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E31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B14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3498B79"/>
        </w:tc>
      </w:tr>
      <w:tr w14:paraId="4D1E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4C3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124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ED31B8F"/>
        </w:tc>
      </w:tr>
      <w:tr w14:paraId="51D61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59A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8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A010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46F0712"/>
        </w:tc>
      </w:tr>
      <w:tr w14:paraId="21CA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3B7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F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CC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614BF7"/>
        </w:tc>
      </w:tr>
    </w:tbl>
    <w:p w14:paraId="121A795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B6E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1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DEF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CE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F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2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257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EFD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916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2D3A">
            <w:pPr>
              <w:jc w:val="center"/>
              <w:rPr>
                <w:color w:val="000000"/>
              </w:rPr>
            </w:pPr>
          </w:p>
        </w:tc>
      </w:tr>
      <w:tr w14:paraId="44D5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F00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C4A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B689">
            <w:pPr>
              <w:jc w:val="center"/>
              <w:rPr>
                <w:color w:val="000000"/>
              </w:rPr>
            </w:pPr>
          </w:p>
        </w:tc>
      </w:tr>
      <w:tr w14:paraId="0054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34E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C96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15FA">
            <w:pPr>
              <w:jc w:val="center"/>
              <w:rPr>
                <w:color w:val="000000"/>
              </w:rPr>
            </w:pPr>
          </w:p>
        </w:tc>
      </w:tr>
      <w:tr w14:paraId="6591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C16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1DA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AE0D">
            <w:pPr>
              <w:jc w:val="center"/>
              <w:rPr>
                <w:color w:val="000000"/>
              </w:rPr>
            </w:pPr>
          </w:p>
        </w:tc>
      </w:tr>
      <w:tr w14:paraId="2994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2E2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F15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0E94">
            <w:pPr>
              <w:rPr>
                <w:color w:val="000000"/>
              </w:rPr>
            </w:pPr>
          </w:p>
        </w:tc>
      </w:tr>
    </w:tbl>
    <w:p w14:paraId="4508E27F">
      <w:pPr>
        <w:rPr>
          <w:color w:val="000000"/>
          <w:sz w:val="26"/>
          <w:szCs w:val="26"/>
          <w:shd w:val="clear" w:color="auto" w:fill="FFFFFF"/>
        </w:rPr>
      </w:pPr>
    </w:p>
    <w:p w14:paraId="21B479D0">
      <w:pPr>
        <w:rPr>
          <w:color w:val="000000"/>
          <w:sz w:val="26"/>
          <w:szCs w:val="26"/>
          <w:shd w:val="clear" w:color="auto" w:fill="FFFFFF"/>
        </w:rPr>
      </w:pPr>
    </w:p>
    <w:p w14:paraId="1CB22F5C">
      <w:pPr>
        <w:rPr>
          <w:color w:val="000000"/>
          <w:sz w:val="26"/>
          <w:szCs w:val="26"/>
          <w:shd w:val="clear" w:color="auto" w:fill="FFFFFF"/>
        </w:rPr>
      </w:pPr>
    </w:p>
    <w:p w14:paraId="7CF83194">
      <w:pPr>
        <w:rPr>
          <w:color w:val="000000"/>
          <w:sz w:val="26"/>
          <w:szCs w:val="26"/>
          <w:shd w:val="clear" w:color="auto" w:fill="FFFFFF"/>
        </w:rPr>
      </w:pPr>
    </w:p>
    <w:p w14:paraId="06161695">
      <w:pPr>
        <w:rPr>
          <w:color w:val="000000"/>
          <w:sz w:val="26"/>
          <w:szCs w:val="26"/>
          <w:shd w:val="clear" w:color="auto" w:fill="FFFFFF"/>
        </w:rPr>
      </w:pPr>
    </w:p>
    <w:p w14:paraId="27FB6144">
      <w:pPr>
        <w:rPr>
          <w:color w:val="000000"/>
          <w:sz w:val="26"/>
          <w:szCs w:val="26"/>
          <w:shd w:val="clear" w:color="auto" w:fill="FFFFFF"/>
        </w:rPr>
      </w:pPr>
    </w:p>
    <w:p w14:paraId="4394BFD4">
      <w:pPr>
        <w:rPr>
          <w:color w:val="000000"/>
          <w:sz w:val="26"/>
          <w:szCs w:val="26"/>
          <w:shd w:val="clear" w:color="auto" w:fill="FFFFFF"/>
        </w:rPr>
      </w:pPr>
    </w:p>
    <w:p w14:paraId="61261A51">
      <w:pPr>
        <w:rPr>
          <w:color w:val="000000"/>
          <w:sz w:val="26"/>
          <w:szCs w:val="26"/>
          <w:shd w:val="clear" w:color="auto" w:fill="FFFFFF"/>
        </w:rPr>
      </w:pPr>
    </w:p>
    <w:p w14:paraId="6CCD6429">
      <w:pPr>
        <w:rPr>
          <w:color w:val="000000"/>
          <w:sz w:val="26"/>
          <w:szCs w:val="26"/>
          <w:shd w:val="clear" w:color="auto" w:fill="FFFFFF"/>
        </w:rPr>
      </w:pPr>
    </w:p>
    <w:p w14:paraId="40D2395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989B05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830</w:t>
      </w:r>
    </w:p>
    <w:p w14:paraId="49C08C8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FF1D85E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11EAC7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1A6741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3564AC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12.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6F3D0A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F5190C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Reunião com representantes da Concessionária São Gabriel Saneamento sobre notificações de disponibilidade de ramal.</w:t>
      </w:r>
    </w:p>
    <w:p w14:paraId="075B5AD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A87F76D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fevereiro de 2026.</w:t>
      </w:r>
    </w:p>
    <w:p w14:paraId="7936B7D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312299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C45AC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D15BC0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A3F1B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6A194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601146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B9B293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830</w:t>
      </w:r>
    </w:p>
    <w:p w14:paraId="37CBF46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B4293BA">
      <w:pPr>
        <w:spacing w:after="120"/>
        <w:outlineLvl w:val="0"/>
      </w:pPr>
      <w:r>
        <w:t>Data: 12 de fevereiro de 2026</w:t>
      </w:r>
    </w:p>
    <w:p w14:paraId="0DEA76E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916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F8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879408D"/>
        </w:tc>
      </w:tr>
      <w:tr w14:paraId="19E4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B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D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5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5231168"/>
        </w:tc>
      </w:tr>
      <w:tr w14:paraId="3A3C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46E5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865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86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2ABB1B"/>
        </w:tc>
      </w:tr>
      <w:tr w14:paraId="0127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88D8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4A8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CD4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FA3A31"/>
        </w:tc>
      </w:tr>
      <w:tr w14:paraId="102D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E3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6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C37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83A76E"/>
        </w:tc>
      </w:tr>
      <w:tr w14:paraId="5201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768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D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92A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5595EA"/>
        </w:tc>
      </w:tr>
      <w:tr w14:paraId="7785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D48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E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9A0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9A7544"/>
        </w:tc>
      </w:tr>
    </w:tbl>
    <w:p w14:paraId="333D0B7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679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E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DD9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3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5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1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84F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162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EDB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F3ED">
            <w:pPr>
              <w:jc w:val="center"/>
              <w:rPr>
                <w:color w:val="000000"/>
              </w:rPr>
            </w:pPr>
          </w:p>
        </w:tc>
      </w:tr>
      <w:tr w14:paraId="6C54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2B0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B8D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738B">
            <w:pPr>
              <w:jc w:val="center"/>
              <w:rPr>
                <w:color w:val="000000"/>
              </w:rPr>
            </w:pPr>
          </w:p>
        </w:tc>
      </w:tr>
      <w:tr w14:paraId="5622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32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93D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12A3">
            <w:pPr>
              <w:jc w:val="center"/>
              <w:rPr>
                <w:color w:val="000000"/>
              </w:rPr>
            </w:pPr>
          </w:p>
        </w:tc>
      </w:tr>
      <w:tr w14:paraId="6419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3D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2E0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45AF">
            <w:pPr>
              <w:jc w:val="center"/>
              <w:rPr>
                <w:color w:val="000000"/>
              </w:rPr>
            </w:pPr>
          </w:p>
        </w:tc>
      </w:tr>
      <w:tr w14:paraId="4F82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EEB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FAC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F0B9">
            <w:pPr>
              <w:rPr>
                <w:color w:val="000000"/>
              </w:rPr>
            </w:pPr>
          </w:p>
        </w:tc>
      </w:tr>
    </w:tbl>
    <w:p w14:paraId="38AA0997">
      <w:pPr>
        <w:rPr>
          <w:color w:val="000000"/>
          <w:sz w:val="26"/>
          <w:szCs w:val="26"/>
          <w:shd w:val="clear" w:color="auto" w:fill="FFFFFF"/>
        </w:rPr>
      </w:pPr>
    </w:p>
    <w:p w14:paraId="30F900FB">
      <w:pPr>
        <w:rPr>
          <w:color w:val="000000"/>
          <w:sz w:val="26"/>
          <w:szCs w:val="26"/>
          <w:shd w:val="clear" w:color="auto" w:fill="FFFFFF"/>
        </w:rPr>
      </w:pPr>
    </w:p>
    <w:p w14:paraId="2A67C060">
      <w:pPr>
        <w:rPr>
          <w:color w:val="000000"/>
          <w:sz w:val="26"/>
          <w:szCs w:val="26"/>
          <w:shd w:val="clear" w:color="auto" w:fill="FFFFFF"/>
        </w:rPr>
      </w:pPr>
    </w:p>
    <w:p w14:paraId="3E6E0A96">
      <w:pPr>
        <w:rPr>
          <w:color w:val="000000"/>
          <w:sz w:val="26"/>
          <w:szCs w:val="26"/>
          <w:shd w:val="clear" w:color="auto" w:fill="FFFFFF"/>
        </w:rPr>
      </w:pPr>
    </w:p>
    <w:p w14:paraId="715E1470">
      <w:pPr>
        <w:rPr>
          <w:color w:val="000000"/>
          <w:sz w:val="26"/>
          <w:szCs w:val="26"/>
          <w:shd w:val="clear" w:color="auto" w:fill="FFFFFF"/>
        </w:rPr>
      </w:pPr>
    </w:p>
    <w:p w14:paraId="209611CE">
      <w:pPr>
        <w:rPr>
          <w:color w:val="000000"/>
          <w:sz w:val="26"/>
          <w:szCs w:val="26"/>
          <w:shd w:val="clear" w:color="auto" w:fill="FFFFFF"/>
        </w:rPr>
      </w:pPr>
    </w:p>
    <w:p w14:paraId="50C38750">
      <w:pPr>
        <w:rPr>
          <w:color w:val="000000"/>
          <w:sz w:val="26"/>
          <w:szCs w:val="26"/>
          <w:shd w:val="clear" w:color="auto" w:fill="FFFFFF"/>
        </w:rPr>
      </w:pPr>
    </w:p>
    <w:p w14:paraId="3E1CDF0F">
      <w:pPr>
        <w:rPr>
          <w:color w:val="000000"/>
          <w:sz w:val="26"/>
          <w:szCs w:val="26"/>
          <w:shd w:val="clear" w:color="auto" w:fill="FFFFFF"/>
        </w:rPr>
      </w:pPr>
    </w:p>
    <w:p w14:paraId="130E099D">
      <w:pPr>
        <w:rPr>
          <w:color w:val="000000"/>
          <w:sz w:val="26"/>
          <w:szCs w:val="26"/>
          <w:shd w:val="clear" w:color="auto" w:fill="FFFFFF"/>
        </w:rPr>
      </w:pPr>
    </w:p>
    <w:p w14:paraId="68D474A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9B54DA9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831</w:t>
      </w:r>
    </w:p>
    <w:p w14:paraId="678917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F290B4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255BC2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A00F4A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829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7ECCA06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1EBD2F5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299D0CC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853A0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Informação DPM 548/2026 - Projeto de Lei para revisão geral anual. Autarquia Municipal.</w:t>
      </w:r>
    </w:p>
    <w:p w14:paraId="5C3B19E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4945A2E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002/2024</w:t>
      </w:r>
    </w:p>
    <w:p w14:paraId="1D821C2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043/2025</w:t>
      </w:r>
    </w:p>
    <w:p w14:paraId="2E1BB72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9A5D7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8324C4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B59342D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B1C505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fevereiro de 2026.</w:t>
      </w:r>
    </w:p>
    <w:p w14:paraId="46D5D90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F3F9C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30DE3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47F3E5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D8F604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D7D76B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025D43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863D54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831</w:t>
      </w:r>
    </w:p>
    <w:p w14:paraId="4CCAA3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2474280">
      <w:pPr>
        <w:spacing w:after="120"/>
        <w:outlineLvl w:val="0"/>
      </w:pPr>
      <w:r>
        <w:t>Data: 18 de fevereiro de 2026</w:t>
      </w:r>
    </w:p>
    <w:p w14:paraId="36E7D0A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A17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01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326A9EC"/>
        </w:tc>
      </w:tr>
      <w:tr w14:paraId="3387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1D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B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6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ADDCB94"/>
        </w:tc>
      </w:tr>
      <w:tr w14:paraId="77E2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C02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D8C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661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D4A49E"/>
        </w:tc>
      </w:tr>
      <w:tr w14:paraId="27FD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AA24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105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C4D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B219A0"/>
        </w:tc>
      </w:tr>
      <w:tr w14:paraId="2AA9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85D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2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08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F52DEB"/>
        </w:tc>
      </w:tr>
      <w:tr w14:paraId="11A8F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352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2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CDE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9C52F9"/>
        </w:tc>
      </w:tr>
      <w:tr w14:paraId="5A7A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0E2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7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4DE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13147B3"/>
        </w:tc>
      </w:tr>
    </w:tbl>
    <w:p w14:paraId="54A12676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4A6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FF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B21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D7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2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E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E77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28A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D29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5F3D">
            <w:pPr>
              <w:jc w:val="center"/>
              <w:rPr>
                <w:color w:val="000000"/>
              </w:rPr>
            </w:pPr>
          </w:p>
        </w:tc>
      </w:tr>
      <w:tr w14:paraId="0FCE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1CB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550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DC2B9">
            <w:pPr>
              <w:jc w:val="center"/>
              <w:rPr>
                <w:color w:val="000000"/>
              </w:rPr>
            </w:pPr>
          </w:p>
        </w:tc>
      </w:tr>
      <w:tr w14:paraId="08B1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B35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971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D1F8">
            <w:pPr>
              <w:jc w:val="center"/>
              <w:rPr>
                <w:color w:val="000000"/>
              </w:rPr>
            </w:pPr>
          </w:p>
        </w:tc>
      </w:tr>
      <w:tr w14:paraId="6BFE2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C6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6B8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A082">
            <w:pPr>
              <w:jc w:val="center"/>
              <w:rPr>
                <w:color w:val="000000"/>
              </w:rPr>
            </w:pPr>
          </w:p>
        </w:tc>
      </w:tr>
      <w:tr w14:paraId="7565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DFD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A59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F82A">
            <w:pPr>
              <w:rPr>
                <w:color w:val="000000"/>
              </w:rPr>
            </w:pPr>
          </w:p>
        </w:tc>
      </w:tr>
    </w:tbl>
    <w:p w14:paraId="64B9CDF3">
      <w:pPr>
        <w:rPr>
          <w:color w:val="000000"/>
          <w:sz w:val="26"/>
          <w:szCs w:val="26"/>
          <w:shd w:val="clear" w:color="auto" w:fill="FFFFFF"/>
        </w:rPr>
      </w:pPr>
    </w:p>
    <w:p w14:paraId="6867BAE1">
      <w:pPr>
        <w:rPr>
          <w:color w:val="000000"/>
          <w:sz w:val="26"/>
          <w:szCs w:val="26"/>
          <w:shd w:val="clear" w:color="auto" w:fill="FFFFFF"/>
        </w:rPr>
      </w:pPr>
    </w:p>
    <w:p w14:paraId="2E23474E">
      <w:pPr>
        <w:rPr>
          <w:color w:val="000000"/>
          <w:sz w:val="26"/>
          <w:szCs w:val="26"/>
          <w:shd w:val="clear" w:color="auto" w:fill="FFFFFF"/>
        </w:rPr>
      </w:pPr>
    </w:p>
    <w:p w14:paraId="0BB87BCC">
      <w:pPr>
        <w:rPr>
          <w:color w:val="000000"/>
          <w:sz w:val="26"/>
          <w:szCs w:val="26"/>
          <w:shd w:val="clear" w:color="auto" w:fill="FFFFFF"/>
        </w:rPr>
      </w:pPr>
    </w:p>
    <w:p w14:paraId="275AE21F">
      <w:pPr>
        <w:rPr>
          <w:color w:val="000000"/>
          <w:sz w:val="26"/>
          <w:szCs w:val="26"/>
          <w:shd w:val="clear" w:color="auto" w:fill="FFFFFF"/>
        </w:rPr>
      </w:pPr>
    </w:p>
    <w:p w14:paraId="2C7C9FC6">
      <w:pPr>
        <w:rPr>
          <w:color w:val="000000"/>
          <w:sz w:val="26"/>
          <w:szCs w:val="26"/>
          <w:shd w:val="clear" w:color="auto" w:fill="FFFFFF"/>
        </w:rPr>
      </w:pPr>
    </w:p>
    <w:p w14:paraId="70E1EC5D">
      <w:pPr>
        <w:rPr>
          <w:color w:val="000000"/>
          <w:sz w:val="26"/>
          <w:szCs w:val="26"/>
          <w:shd w:val="clear" w:color="auto" w:fill="FFFFFF"/>
        </w:rPr>
      </w:pPr>
    </w:p>
    <w:p w14:paraId="492F1308">
      <w:pPr>
        <w:rPr>
          <w:color w:val="000000"/>
          <w:sz w:val="26"/>
          <w:szCs w:val="26"/>
          <w:shd w:val="clear" w:color="auto" w:fill="FFFFFF"/>
        </w:rPr>
      </w:pPr>
    </w:p>
    <w:p w14:paraId="66CC66E6">
      <w:pPr>
        <w:rPr>
          <w:color w:val="000000"/>
          <w:sz w:val="26"/>
          <w:szCs w:val="26"/>
          <w:shd w:val="clear" w:color="auto" w:fill="FFFFFF"/>
        </w:rPr>
      </w:pPr>
    </w:p>
    <w:p w14:paraId="48AB8AA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CF6AC1B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53AF016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93C610D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D266843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F9CDE2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831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969FDB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1B728F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C438CA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017/2026 AGESG/GP</w:t>
      </w:r>
    </w:p>
    <w:p w14:paraId="0A2111D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018/2026 AGESG/GP</w:t>
      </w:r>
    </w:p>
    <w:p w14:paraId="798BB4B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019/2026 AGESG/GP</w:t>
      </w:r>
    </w:p>
    <w:p w14:paraId="5DB901FF">
      <w:pPr>
        <w:pStyle w:val="11"/>
        <w:numPr>
          <w:ilvl w:val="0"/>
          <w:numId w:val="2"/>
        </w:numPr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Correspondências recebidas:</w:t>
      </w:r>
    </w:p>
    <w:p w14:paraId="0214349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Comunicação Eletrônica TCERS - Processo 000917-0200/24-1</w:t>
      </w:r>
    </w:p>
    <w:p w14:paraId="518E184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1C999DD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021/2025 - Memorando Interno nº 007/2026 - AGESG/GP</w:t>
      </w:r>
    </w:p>
    <w:p w14:paraId="30469FA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2FE025A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7A1AB23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A00A74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54E4A5F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fevereiro de 2026.</w:t>
      </w:r>
    </w:p>
    <w:p w14:paraId="0BF7D65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86D50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4FDA4D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6F7BC3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76C132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A3C972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B66DC1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5A9A0E6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3F3BCD5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F6BE470">
      <w:pPr>
        <w:spacing w:after="120"/>
        <w:outlineLvl w:val="0"/>
      </w:pPr>
      <w:r>
        <w:t>Data: 20 de fevereiro de 2026</w:t>
      </w:r>
    </w:p>
    <w:p w14:paraId="3959706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AF0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9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D3B2E40"/>
        </w:tc>
      </w:tr>
      <w:tr w14:paraId="5ADF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A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D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A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029537E"/>
        </w:tc>
      </w:tr>
      <w:tr w14:paraId="79BE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3EC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C8E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103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D45302C"/>
        </w:tc>
      </w:tr>
      <w:tr w14:paraId="443F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D1EB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2761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CE0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24CA86"/>
        </w:tc>
      </w:tr>
      <w:tr w14:paraId="2924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C52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2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359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6E9B401"/>
        </w:tc>
      </w:tr>
      <w:tr w14:paraId="636B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CDB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86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D0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A22D330"/>
        </w:tc>
      </w:tr>
      <w:tr w14:paraId="1164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7CA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48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2D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35B24C"/>
        </w:tc>
      </w:tr>
    </w:tbl>
    <w:p w14:paraId="22C8E43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B7E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6D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52F9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4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D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B3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9D4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1C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E99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A16A">
            <w:pPr>
              <w:jc w:val="center"/>
              <w:rPr>
                <w:color w:val="000000"/>
              </w:rPr>
            </w:pPr>
          </w:p>
        </w:tc>
      </w:tr>
      <w:tr w14:paraId="6BF9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5D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ED2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F8C6">
            <w:pPr>
              <w:jc w:val="center"/>
              <w:rPr>
                <w:color w:val="000000"/>
              </w:rPr>
            </w:pPr>
          </w:p>
        </w:tc>
      </w:tr>
      <w:tr w14:paraId="33B5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6F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064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F684">
            <w:pPr>
              <w:jc w:val="center"/>
              <w:rPr>
                <w:color w:val="000000"/>
              </w:rPr>
            </w:pPr>
          </w:p>
        </w:tc>
      </w:tr>
      <w:tr w14:paraId="085F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310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56D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33A0">
            <w:pPr>
              <w:jc w:val="center"/>
              <w:rPr>
                <w:color w:val="000000"/>
              </w:rPr>
            </w:pPr>
          </w:p>
        </w:tc>
      </w:tr>
      <w:tr w14:paraId="7DE2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6A1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9E5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FDE1">
            <w:pPr>
              <w:rPr>
                <w:color w:val="000000"/>
              </w:rPr>
            </w:pPr>
          </w:p>
        </w:tc>
      </w:tr>
    </w:tbl>
    <w:p w14:paraId="398C5444">
      <w:pPr>
        <w:rPr>
          <w:color w:val="000000"/>
          <w:sz w:val="26"/>
          <w:szCs w:val="26"/>
          <w:shd w:val="clear" w:color="auto" w:fill="FFFFFF"/>
        </w:rPr>
      </w:pPr>
    </w:p>
    <w:p w14:paraId="43FE2BFA">
      <w:pPr>
        <w:rPr>
          <w:color w:val="000000"/>
          <w:sz w:val="26"/>
          <w:szCs w:val="26"/>
          <w:shd w:val="clear" w:color="auto" w:fill="FFFFFF"/>
        </w:rPr>
      </w:pPr>
    </w:p>
    <w:p w14:paraId="4617E9E0">
      <w:pPr>
        <w:rPr>
          <w:color w:val="000000"/>
          <w:sz w:val="26"/>
          <w:szCs w:val="26"/>
          <w:shd w:val="clear" w:color="auto" w:fill="FFFFFF"/>
        </w:rPr>
      </w:pPr>
    </w:p>
    <w:p w14:paraId="757656E9">
      <w:pPr>
        <w:rPr>
          <w:color w:val="000000"/>
          <w:sz w:val="26"/>
          <w:szCs w:val="26"/>
          <w:shd w:val="clear" w:color="auto" w:fill="FFFFFF"/>
        </w:rPr>
      </w:pPr>
    </w:p>
    <w:p w14:paraId="4E10A4D7">
      <w:pPr>
        <w:rPr>
          <w:color w:val="000000"/>
          <w:sz w:val="26"/>
          <w:szCs w:val="26"/>
          <w:shd w:val="clear" w:color="auto" w:fill="FFFFFF"/>
        </w:rPr>
      </w:pPr>
    </w:p>
    <w:p w14:paraId="6C4BB9F0">
      <w:pPr>
        <w:rPr>
          <w:color w:val="000000"/>
          <w:sz w:val="26"/>
          <w:szCs w:val="26"/>
          <w:shd w:val="clear" w:color="auto" w:fill="FFFFFF"/>
        </w:rPr>
      </w:pPr>
    </w:p>
    <w:p w14:paraId="297F3F8A">
      <w:pPr>
        <w:rPr>
          <w:color w:val="000000"/>
          <w:sz w:val="26"/>
          <w:szCs w:val="26"/>
          <w:shd w:val="clear" w:color="auto" w:fill="FFFFFF"/>
        </w:rPr>
      </w:pPr>
    </w:p>
    <w:p w14:paraId="62F55656">
      <w:pPr>
        <w:rPr>
          <w:color w:val="000000"/>
          <w:sz w:val="26"/>
          <w:szCs w:val="26"/>
          <w:shd w:val="clear" w:color="auto" w:fill="FFFFFF"/>
        </w:rPr>
      </w:pPr>
    </w:p>
    <w:p w14:paraId="56299CD8">
      <w:pPr>
        <w:rPr>
          <w:color w:val="000000"/>
          <w:sz w:val="26"/>
          <w:szCs w:val="26"/>
          <w:shd w:val="clear" w:color="auto" w:fill="FFFFFF"/>
        </w:rPr>
      </w:pPr>
    </w:p>
    <w:p w14:paraId="4ED0070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5847A5D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3</w:t>
      </w:r>
    </w:p>
    <w:p w14:paraId="6004A72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7B9F31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4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A7C2A00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678D3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2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31CBD54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3BF13D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C497E6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4. Correspondências recebidas: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</w:p>
    <w:p w14:paraId="5242E8C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4D5953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color w:val="000000"/>
          <w:shd w:val="clear" w:color="auto" w:fill="FFFFFF"/>
          <w:lang w:val="pt-BR"/>
        </w:rPr>
        <w:t>PAD 036/2025 - Relatório de Faturamento</w:t>
      </w:r>
    </w:p>
    <w:p w14:paraId="0B4D518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hd w:val="clear" w:color="auto" w:fill="FFFFFF"/>
          <w:lang w:val="pt-BR"/>
        </w:rPr>
      </w:pPr>
      <w:r>
        <w:rPr>
          <w:rFonts w:hint="default"/>
          <w:color w:val="000000"/>
          <w:shd w:val="clear" w:color="auto" w:fill="FFFFFF"/>
          <w:lang w:val="pt-BR"/>
        </w:rPr>
        <w:tab/>
      </w:r>
      <w:r>
        <w:rPr>
          <w:rFonts w:hint="default"/>
          <w:color w:val="000000"/>
          <w:shd w:val="clear" w:color="auto" w:fill="FFFFFF"/>
          <w:lang w:val="pt-BR"/>
        </w:rPr>
        <w:tab/>
      </w:r>
      <w:r>
        <w:rPr>
          <w:rFonts w:hint="default"/>
          <w:color w:val="000000"/>
          <w:shd w:val="clear" w:color="auto" w:fill="FFFFFF"/>
          <w:lang w:val="pt-BR"/>
        </w:rPr>
        <w:t>Relatório de análise de impacto - Comunicação Institucional</w:t>
      </w:r>
    </w:p>
    <w:p w14:paraId="3FA7EA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09" w:firstLineChars="0"/>
        <w:rPr>
          <w:rFonts w:hint="default"/>
          <w:color w:val="000000"/>
          <w:shd w:val="clear" w:color="auto" w:fill="FFFFFF"/>
          <w:lang w:val="pt-BR"/>
        </w:rPr>
      </w:pPr>
      <w:r>
        <w:rPr>
          <w:rFonts w:hint="default"/>
          <w:color w:val="000000"/>
          <w:shd w:val="clear" w:color="auto" w:fill="FFFFFF"/>
          <w:lang w:val="pt-BR"/>
        </w:rPr>
        <w:tab/>
      </w:r>
      <w:r>
        <w:rPr>
          <w:rFonts w:hint="default"/>
          <w:color w:val="000000"/>
          <w:shd w:val="clear" w:color="auto" w:fill="FFFFFF"/>
          <w:lang w:val="pt-BR"/>
        </w:rPr>
        <w:t>PAD 015/2024 - Atendimento à norma da ANA</w:t>
      </w:r>
    </w:p>
    <w:p w14:paraId="6475FB5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hd w:val="clear" w:color="auto" w:fill="FFFFFF"/>
          <w:lang w:val="pt-BR"/>
        </w:rPr>
      </w:pPr>
      <w:r>
        <w:rPr>
          <w:rFonts w:hint="default"/>
          <w:color w:val="000000"/>
          <w:shd w:val="clear" w:color="auto" w:fill="FFFFFF"/>
          <w:lang w:val="pt-BR"/>
        </w:rPr>
        <w:tab/>
      </w:r>
      <w:r>
        <w:rPr>
          <w:rFonts w:hint="default"/>
          <w:color w:val="000000"/>
          <w:shd w:val="clear" w:color="auto" w:fill="FFFFFF"/>
          <w:lang w:val="pt-BR"/>
        </w:rPr>
        <w:tab/>
      </w:r>
      <w:r>
        <w:rPr>
          <w:rFonts w:hint="default"/>
          <w:color w:val="000000"/>
          <w:shd w:val="clear" w:color="auto" w:fill="FFFFFF"/>
          <w:lang w:val="pt-BR"/>
        </w:rPr>
        <w:t>Posse do Setor Técnico da Agesg</w:t>
      </w:r>
    </w:p>
    <w:p w14:paraId="0701007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0D1E47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16C16A75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F00C005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4499F97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23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fevereiro de 2026.</w:t>
      </w:r>
    </w:p>
    <w:p w14:paraId="032CA2A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14D46D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EDF1E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6D0196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875A06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75C64B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3A022D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75A24C7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7B40EB4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E498FAF">
      <w:pPr>
        <w:spacing w:after="120"/>
        <w:outlineLvl w:val="0"/>
      </w:pPr>
      <w:r>
        <w:t>Data: 2</w:t>
      </w:r>
      <w:r>
        <w:rPr>
          <w:rFonts w:hint="default"/>
          <w:lang w:val="pt-BR"/>
        </w:rPr>
        <w:t>4</w:t>
      </w:r>
      <w:r>
        <w:t xml:space="preserve"> de fevereiro de 2026</w:t>
      </w:r>
    </w:p>
    <w:p w14:paraId="7922E1D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D06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CA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C46F3CC"/>
        </w:tc>
      </w:tr>
      <w:tr w14:paraId="22C0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9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0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D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E228B29"/>
        </w:tc>
      </w:tr>
      <w:tr w14:paraId="0020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76C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A29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BB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4501E85"/>
        </w:tc>
      </w:tr>
      <w:tr w14:paraId="40A3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8091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B04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6DB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EC5869"/>
        </w:tc>
      </w:tr>
      <w:tr w14:paraId="1932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E23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C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B5F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4ED1A8"/>
        </w:tc>
      </w:tr>
      <w:tr w14:paraId="0510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333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1B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750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60A4805"/>
        </w:tc>
      </w:tr>
      <w:tr w14:paraId="60DA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480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B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D46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67B3434"/>
        </w:tc>
      </w:tr>
    </w:tbl>
    <w:p w14:paraId="527DEBA6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96F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4B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FFA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D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B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9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738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B98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689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33D8">
            <w:pPr>
              <w:jc w:val="center"/>
              <w:rPr>
                <w:color w:val="000000"/>
              </w:rPr>
            </w:pPr>
          </w:p>
        </w:tc>
      </w:tr>
      <w:tr w14:paraId="1E364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36A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8AF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06A4">
            <w:pPr>
              <w:jc w:val="center"/>
              <w:rPr>
                <w:color w:val="000000"/>
              </w:rPr>
            </w:pPr>
          </w:p>
        </w:tc>
      </w:tr>
      <w:tr w14:paraId="08CD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2F8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FA3E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A1B2">
            <w:pPr>
              <w:jc w:val="center"/>
              <w:rPr>
                <w:color w:val="000000"/>
              </w:rPr>
            </w:pPr>
          </w:p>
        </w:tc>
      </w:tr>
      <w:tr w14:paraId="488EC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A41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E77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E232">
            <w:pPr>
              <w:jc w:val="center"/>
              <w:rPr>
                <w:color w:val="000000"/>
              </w:rPr>
            </w:pPr>
          </w:p>
        </w:tc>
      </w:tr>
      <w:tr w14:paraId="48AC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1E1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F53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F384">
            <w:pPr>
              <w:rPr>
                <w:color w:val="000000"/>
              </w:rPr>
            </w:pPr>
          </w:p>
        </w:tc>
      </w:tr>
    </w:tbl>
    <w:p w14:paraId="70AA0029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0B0740A7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78945578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45ADF8AA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3E0E9C0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726B2D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3901EB3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FFA349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6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3F6CD6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470029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3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06053E8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5D7A673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61EE01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431123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09" w:firstLineChars="0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RELATÓRIO DE ACOMPANHAMENTO DA CONCESSÃO</w:t>
      </w:r>
    </w:p>
    <w:p w14:paraId="23000EB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3FB2C9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026/2025</w:t>
      </w:r>
    </w:p>
    <w:p w14:paraId="04B89C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19514F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504FE18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FE7AE73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BD15DB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5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fevereiro de 2026.</w:t>
      </w:r>
    </w:p>
    <w:p w14:paraId="2B1DB91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AE1A24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BBC534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E28B5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34DF8D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CC02A6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3A4C9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66CFB1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6A8A72B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15CF457">
      <w:pPr>
        <w:spacing w:after="120"/>
        <w:outlineLvl w:val="0"/>
      </w:pPr>
      <w:r>
        <w:t>Data: 2</w:t>
      </w:r>
      <w:r>
        <w:rPr>
          <w:rFonts w:hint="default"/>
          <w:lang w:val="pt-BR"/>
        </w:rPr>
        <w:t>6</w:t>
      </w:r>
      <w:r>
        <w:t xml:space="preserve"> de fevereiro de 2026</w:t>
      </w:r>
    </w:p>
    <w:p w14:paraId="1C9EF10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8C2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8C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7C00BF4"/>
        </w:tc>
      </w:tr>
      <w:tr w14:paraId="6170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4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7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A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FB0D74E"/>
        </w:tc>
      </w:tr>
      <w:tr w14:paraId="1DEE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18B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C3DD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E68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91CC362"/>
        </w:tc>
      </w:tr>
      <w:tr w14:paraId="3132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61FF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0721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617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B77796D"/>
        </w:tc>
      </w:tr>
      <w:tr w14:paraId="4B71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E43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C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17B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500A95"/>
        </w:tc>
      </w:tr>
      <w:tr w14:paraId="50A0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70A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5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89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21C460"/>
        </w:tc>
      </w:tr>
      <w:tr w14:paraId="0F1D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CD6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D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F7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95D4DEE"/>
        </w:tc>
      </w:tr>
    </w:tbl>
    <w:p w14:paraId="323178DD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6D4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93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1D9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3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E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F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7CD0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7C6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9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69B1">
            <w:pPr>
              <w:jc w:val="center"/>
              <w:rPr>
                <w:color w:val="000000"/>
              </w:rPr>
            </w:pPr>
          </w:p>
        </w:tc>
      </w:tr>
      <w:tr w14:paraId="3A7F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104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B62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45F2">
            <w:pPr>
              <w:jc w:val="center"/>
              <w:rPr>
                <w:color w:val="000000"/>
              </w:rPr>
            </w:pPr>
          </w:p>
        </w:tc>
      </w:tr>
      <w:tr w14:paraId="380A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74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8DB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86BD">
            <w:pPr>
              <w:jc w:val="center"/>
              <w:rPr>
                <w:color w:val="000000"/>
              </w:rPr>
            </w:pPr>
          </w:p>
        </w:tc>
      </w:tr>
      <w:tr w14:paraId="150E8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8B3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14E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7462">
            <w:pPr>
              <w:jc w:val="center"/>
              <w:rPr>
                <w:color w:val="000000"/>
              </w:rPr>
            </w:pPr>
          </w:p>
        </w:tc>
      </w:tr>
      <w:tr w14:paraId="2B58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DD2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1AE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0A0A">
            <w:pPr>
              <w:rPr>
                <w:color w:val="000000"/>
              </w:rPr>
            </w:pPr>
          </w:p>
        </w:tc>
      </w:tr>
    </w:tbl>
    <w:p w14:paraId="28BC80EA">
      <w:pPr>
        <w:rPr>
          <w:color w:val="000000"/>
          <w:sz w:val="26"/>
          <w:szCs w:val="26"/>
          <w:shd w:val="clear" w:color="auto" w:fill="FFFFFF"/>
        </w:rPr>
      </w:pPr>
    </w:p>
    <w:p w14:paraId="0B02303C">
      <w:pPr>
        <w:rPr>
          <w:color w:val="000000"/>
          <w:sz w:val="26"/>
          <w:szCs w:val="26"/>
          <w:shd w:val="clear" w:color="auto" w:fill="FFFFFF"/>
        </w:rPr>
      </w:pPr>
    </w:p>
    <w:p w14:paraId="401D6A29">
      <w:pPr>
        <w:rPr>
          <w:color w:val="000000"/>
          <w:sz w:val="26"/>
          <w:szCs w:val="26"/>
          <w:shd w:val="clear" w:color="auto" w:fill="FFFFFF"/>
        </w:rPr>
      </w:pPr>
    </w:p>
    <w:p w14:paraId="45D8AE7E">
      <w:pPr>
        <w:rPr>
          <w:color w:val="000000"/>
          <w:sz w:val="26"/>
          <w:szCs w:val="26"/>
          <w:shd w:val="clear" w:color="auto" w:fill="FFFFFF"/>
        </w:rPr>
      </w:pPr>
    </w:p>
    <w:p w14:paraId="4EDC7AEA">
      <w:pPr>
        <w:rPr>
          <w:color w:val="000000"/>
          <w:sz w:val="26"/>
          <w:szCs w:val="26"/>
          <w:shd w:val="clear" w:color="auto" w:fill="FFFFFF"/>
        </w:rPr>
      </w:pPr>
    </w:p>
    <w:p w14:paraId="744189AB">
      <w:pPr>
        <w:rPr>
          <w:color w:val="000000"/>
          <w:sz w:val="26"/>
          <w:szCs w:val="26"/>
          <w:shd w:val="clear" w:color="auto" w:fill="FFFFFF"/>
        </w:rPr>
      </w:pPr>
    </w:p>
    <w:p w14:paraId="0456F7C3">
      <w:pPr>
        <w:rPr>
          <w:color w:val="000000"/>
          <w:sz w:val="26"/>
          <w:szCs w:val="26"/>
          <w:shd w:val="clear" w:color="auto" w:fill="FFFFFF"/>
        </w:rPr>
      </w:pPr>
    </w:p>
    <w:p w14:paraId="02F9E8E5">
      <w:pPr>
        <w:rPr>
          <w:color w:val="000000"/>
          <w:sz w:val="26"/>
          <w:szCs w:val="26"/>
          <w:shd w:val="clear" w:color="auto" w:fill="FFFFFF"/>
        </w:rPr>
      </w:pPr>
    </w:p>
    <w:p w14:paraId="504DDEC4">
      <w:pPr>
        <w:rPr>
          <w:color w:val="000000"/>
          <w:sz w:val="26"/>
          <w:szCs w:val="26"/>
          <w:shd w:val="clear" w:color="auto" w:fill="FFFFFF"/>
        </w:rPr>
      </w:pPr>
    </w:p>
    <w:p w14:paraId="07E9FE4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019EAC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5</w:t>
      </w:r>
    </w:p>
    <w:p w14:paraId="6EECC42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2876D8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03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132BE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18EDEC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4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01CD0CC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22401F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148FC68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002/2026 - Agesg/SO</w:t>
      </w:r>
    </w:p>
    <w:p w14:paraId="7FD8EA5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015/2026 - Agesg/GP</w:t>
      </w:r>
    </w:p>
    <w:p w14:paraId="662099C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021/2026 - Agesg/GP</w:t>
      </w:r>
    </w:p>
    <w:p w14:paraId="674F52C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023/2026 - Agesg/GP</w:t>
      </w:r>
    </w:p>
    <w:p w14:paraId="5B2CFA9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4EE62E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6C48AE3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012/2026</w:t>
      </w:r>
    </w:p>
    <w:p w14:paraId="6109724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015/2024</w:t>
      </w:r>
    </w:p>
    <w:p w14:paraId="12BDD9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2182E5B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05DD534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898368A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EAD311C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02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7CF8C51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AA19D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0CA933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3F4849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EC5D8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EF15B1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60B293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5ED12B5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5</w:t>
      </w:r>
    </w:p>
    <w:p w14:paraId="01A0F8D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F90544C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03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0F11D2B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FBCD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69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4CA8B65"/>
        </w:tc>
      </w:tr>
      <w:tr w14:paraId="63243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A6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4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9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FA6807C"/>
        </w:tc>
      </w:tr>
      <w:tr w14:paraId="2BF7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DA3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762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669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E0E894"/>
        </w:tc>
      </w:tr>
      <w:tr w14:paraId="2E0B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BDAA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9CE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FBF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145068"/>
        </w:tc>
      </w:tr>
      <w:tr w14:paraId="2E16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A8C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CF6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B6A13EA"/>
        </w:tc>
      </w:tr>
      <w:tr w14:paraId="6077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8EE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F2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217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26B58F5"/>
        </w:tc>
      </w:tr>
      <w:tr w14:paraId="7642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EB6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8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FB2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602DE0"/>
        </w:tc>
      </w:tr>
    </w:tbl>
    <w:p w14:paraId="6608780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7AE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7C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B83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F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B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8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CED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0C3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DC3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A5C2E">
            <w:pPr>
              <w:jc w:val="center"/>
              <w:rPr>
                <w:color w:val="000000"/>
              </w:rPr>
            </w:pPr>
          </w:p>
        </w:tc>
      </w:tr>
      <w:tr w14:paraId="2219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B23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39B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0123">
            <w:pPr>
              <w:jc w:val="center"/>
              <w:rPr>
                <w:color w:val="000000"/>
              </w:rPr>
            </w:pPr>
          </w:p>
        </w:tc>
      </w:tr>
      <w:tr w14:paraId="1938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2A5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1BA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F4D2">
            <w:pPr>
              <w:jc w:val="center"/>
              <w:rPr>
                <w:color w:val="000000"/>
              </w:rPr>
            </w:pPr>
          </w:p>
        </w:tc>
      </w:tr>
      <w:tr w14:paraId="0BB1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CBC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48F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FE9D">
            <w:pPr>
              <w:jc w:val="center"/>
              <w:rPr>
                <w:color w:val="000000"/>
              </w:rPr>
            </w:pPr>
          </w:p>
        </w:tc>
      </w:tr>
      <w:tr w14:paraId="71FF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B6A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FF8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798A">
            <w:pPr>
              <w:rPr>
                <w:color w:val="000000"/>
              </w:rPr>
            </w:pPr>
          </w:p>
        </w:tc>
      </w:tr>
    </w:tbl>
    <w:p w14:paraId="3AB93B7B">
      <w:pPr>
        <w:rPr>
          <w:color w:val="000000"/>
          <w:sz w:val="26"/>
          <w:szCs w:val="26"/>
          <w:shd w:val="clear" w:color="auto" w:fill="FFFFFF"/>
        </w:rPr>
      </w:pPr>
    </w:p>
    <w:p w14:paraId="7A1930E8">
      <w:pPr>
        <w:rPr>
          <w:color w:val="000000"/>
          <w:sz w:val="26"/>
          <w:szCs w:val="26"/>
          <w:shd w:val="clear" w:color="auto" w:fill="FFFFFF"/>
        </w:rPr>
      </w:pPr>
    </w:p>
    <w:p w14:paraId="776E6066">
      <w:pPr>
        <w:rPr>
          <w:color w:val="000000"/>
          <w:sz w:val="26"/>
          <w:szCs w:val="26"/>
          <w:shd w:val="clear" w:color="auto" w:fill="FFFFFF"/>
        </w:rPr>
      </w:pPr>
    </w:p>
    <w:p w14:paraId="4CF66885">
      <w:pPr>
        <w:rPr>
          <w:color w:val="000000"/>
          <w:sz w:val="26"/>
          <w:szCs w:val="26"/>
          <w:shd w:val="clear" w:color="auto" w:fill="FFFFFF"/>
        </w:rPr>
      </w:pPr>
    </w:p>
    <w:p w14:paraId="2791A48C">
      <w:pPr>
        <w:rPr>
          <w:color w:val="000000"/>
          <w:sz w:val="26"/>
          <w:szCs w:val="26"/>
          <w:shd w:val="clear" w:color="auto" w:fill="FFFFFF"/>
        </w:rPr>
      </w:pPr>
    </w:p>
    <w:p w14:paraId="2191D8E3">
      <w:pPr>
        <w:rPr>
          <w:color w:val="000000"/>
          <w:sz w:val="26"/>
          <w:szCs w:val="26"/>
          <w:shd w:val="clear" w:color="auto" w:fill="FFFFFF"/>
        </w:rPr>
      </w:pPr>
    </w:p>
    <w:p w14:paraId="1D109363">
      <w:pPr>
        <w:rPr>
          <w:color w:val="000000"/>
          <w:sz w:val="26"/>
          <w:szCs w:val="26"/>
          <w:shd w:val="clear" w:color="auto" w:fill="FFFFFF"/>
        </w:rPr>
      </w:pPr>
    </w:p>
    <w:p w14:paraId="265A3038">
      <w:pPr>
        <w:rPr>
          <w:color w:val="000000"/>
          <w:sz w:val="26"/>
          <w:szCs w:val="26"/>
          <w:shd w:val="clear" w:color="auto" w:fill="FFFFFF"/>
        </w:rPr>
      </w:pPr>
    </w:p>
    <w:p w14:paraId="060828C3">
      <w:pPr>
        <w:rPr>
          <w:color w:val="000000"/>
          <w:sz w:val="26"/>
          <w:szCs w:val="26"/>
          <w:shd w:val="clear" w:color="auto" w:fill="FFFFFF"/>
        </w:rPr>
      </w:pPr>
    </w:p>
    <w:p w14:paraId="48E347C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09A4F0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6</w:t>
      </w:r>
    </w:p>
    <w:p w14:paraId="5781A46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47319E8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05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02852B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93D392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5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14E79F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934E83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995A03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FB791B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146ADDC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013/2025 - Tarifa Social Federal</w:t>
      </w:r>
    </w:p>
    <w:p w14:paraId="420CE52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54686FA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4B6ADBEF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48AD5B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752944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04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1B0C37D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2980C4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FECC3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4D82B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025A1A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3F25ED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9D537D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C6FF562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6</w:t>
      </w:r>
    </w:p>
    <w:p w14:paraId="7E37724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8B0026D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05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5216EA3C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D11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61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E01EF6B"/>
        </w:tc>
      </w:tr>
      <w:tr w14:paraId="53B00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3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56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BA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A1E82E"/>
        </w:tc>
      </w:tr>
      <w:tr w14:paraId="2D36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9CA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A4C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3F3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FA5A929"/>
        </w:tc>
      </w:tr>
      <w:tr w14:paraId="018B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3815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3AB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A9F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2F8A60"/>
        </w:tc>
      </w:tr>
      <w:tr w14:paraId="5485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EEF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4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A92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41DC77"/>
        </w:tc>
      </w:tr>
      <w:tr w14:paraId="02982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1F1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6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5F2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B55EC97"/>
        </w:tc>
      </w:tr>
      <w:tr w14:paraId="3BDA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0A4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AB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1A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586E94"/>
        </w:tc>
      </w:tr>
    </w:tbl>
    <w:p w14:paraId="7678912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70A7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4A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6A8F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B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8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9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69B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CD7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51E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D4C4">
            <w:pPr>
              <w:jc w:val="center"/>
              <w:rPr>
                <w:color w:val="000000"/>
              </w:rPr>
            </w:pPr>
          </w:p>
        </w:tc>
      </w:tr>
      <w:tr w14:paraId="4FA5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38C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BC8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4C56">
            <w:pPr>
              <w:jc w:val="center"/>
              <w:rPr>
                <w:color w:val="000000"/>
              </w:rPr>
            </w:pPr>
          </w:p>
        </w:tc>
      </w:tr>
      <w:tr w14:paraId="66E7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279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BD7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7DB0">
            <w:pPr>
              <w:jc w:val="center"/>
              <w:rPr>
                <w:color w:val="000000"/>
              </w:rPr>
            </w:pPr>
          </w:p>
        </w:tc>
      </w:tr>
      <w:tr w14:paraId="77F7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A27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F1BF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5A94">
            <w:pPr>
              <w:jc w:val="center"/>
              <w:rPr>
                <w:color w:val="000000"/>
              </w:rPr>
            </w:pPr>
          </w:p>
        </w:tc>
      </w:tr>
      <w:tr w14:paraId="49E0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EE9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CE3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9359">
            <w:pPr>
              <w:rPr>
                <w:color w:val="000000"/>
              </w:rPr>
            </w:pPr>
          </w:p>
        </w:tc>
      </w:tr>
    </w:tbl>
    <w:p w14:paraId="73B5631F">
      <w:pPr>
        <w:rPr>
          <w:color w:val="000000"/>
          <w:sz w:val="26"/>
          <w:szCs w:val="26"/>
          <w:shd w:val="clear" w:color="auto" w:fill="FFFFFF"/>
        </w:rPr>
      </w:pPr>
    </w:p>
    <w:p w14:paraId="10662662">
      <w:pPr>
        <w:rPr>
          <w:color w:val="000000"/>
          <w:sz w:val="26"/>
          <w:szCs w:val="26"/>
          <w:shd w:val="clear" w:color="auto" w:fill="FFFFFF"/>
        </w:rPr>
      </w:pPr>
    </w:p>
    <w:p w14:paraId="04C9CF09">
      <w:pPr>
        <w:rPr>
          <w:color w:val="000000"/>
          <w:sz w:val="26"/>
          <w:szCs w:val="26"/>
          <w:shd w:val="clear" w:color="auto" w:fill="FFFFFF"/>
        </w:rPr>
      </w:pPr>
    </w:p>
    <w:p w14:paraId="265090CB">
      <w:pPr>
        <w:rPr>
          <w:color w:val="000000"/>
          <w:sz w:val="26"/>
          <w:szCs w:val="26"/>
          <w:shd w:val="clear" w:color="auto" w:fill="FFFFFF"/>
        </w:rPr>
      </w:pPr>
    </w:p>
    <w:p w14:paraId="71BE6C67">
      <w:pPr>
        <w:rPr>
          <w:color w:val="000000"/>
          <w:sz w:val="26"/>
          <w:szCs w:val="26"/>
          <w:shd w:val="clear" w:color="auto" w:fill="FFFFFF"/>
        </w:rPr>
      </w:pPr>
    </w:p>
    <w:p w14:paraId="6181AD1E">
      <w:pPr>
        <w:rPr>
          <w:color w:val="000000"/>
          <w:sz w:val="26"/>
          <w:szCs w:val="26"/>
          <w:shd w:val="clear" w:color="auto" w:fill="FFFFFF"/>
        </w:rPr>
      </w:pPr>
    </w:p>
    <w:p w14:paraId="0F97A818">
      <w:pPr>
        <w:rPr>
          <w:color w:val="000000"/>
          <w:sz w:val="26"/>
          <w:szCs w:val="26"/>
          <w:shd w:val="clear" w:color="auto" w:fill="FFFFFF"/>
        </w:rPr>
      </w:pPr>
    </w:p>
    <w:p w14:paraId="19A3A0E9">
      <w:pPr>
        <w:rPr>
          <w:color w:val="000000"/>
          <w:sz w:val="26"/>
          <w:szCs w:val="26"/>
          <w:shd w:val="clear" w:color="auto" w:fill="FFFFFF"/>
        </w:rPr>
      </w:pPr>
    </w:p>
    <w:p w14:paraId="232A8095">
      <w:pPr>
        <w:rPr>
          <w:color w:val="000000"/>
          <w:sz w:val="26"/>
          <w:szCs w:val="26"/>
          <w:shd w:val="clear" w:color="auto" w:fill="FFFFFF"/>
        </w:rPr>
      </w:pPr>
    </w:p>
    <w:p w14:paraId="3ADA3FA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72CF52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7</w:t>
      </w:r>
    </w:p>
    <w:p w14:paraId="50DA803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4A67B2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3D0873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09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65723E3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A1224F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1DE1512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 xml:space="preserve">Reunião solicitada pelo vereador Eder Jofre Strieder Barboza sobre </w:t>
      </w:r>
      <w:r>
        <w:rPr>
          <w:rFonts w:hint="default"/>
          <w:lang w:val="pt-BR"/>
        </w:rPr>
        <w:t>assuntos referentes aos serviços de abastecimento de água e esgotamento sanitário desta cidade.</w:t>
      </w:r>
    </w:p>
    <w:p w14:paraId="7EE86FE8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34F1C5E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DDDDD03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06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322D1B2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38D61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B55706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4D870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B4F5DB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71726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3DE4F9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E158A1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0DA2C0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A30DEE7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7</w:t>
      </w:r>
    </w:p>
    <w:p w14:paraId="063114F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A6448D0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09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0B11156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C3F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BD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E49463E"/>
        </w:tc>
      </w:tr>
      <w:tr w14:paraId="7B16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C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A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0E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DB4ED83"/>
        </w:tc>
      </w:tr>
      <w:tr w14:paraId="1902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972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0AF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290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26220C"/>
        </w:tc>
      </w:tr>
      <w:tr w14:paraId="52CB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0833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3DC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8FD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62D5B0"/>
        </w:tc>
      </w:tr>
      <w:tr w14:paraId="3D1A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4B0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35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494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304CAB"/>
        </w:tc>
      </w:tr>
      <w:tr w14:paraId="50E1C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6A7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6D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B82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9D92BF"/>
        </w:tc>
      </w:tr>
      <w:tr w14:paraId="0E8B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69D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EA3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5DB508B"/>
        </w:tc>
      </w:tr>
    </w:tbl>
    <w:p w14:paraId="540A5E6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4457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65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93C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A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6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3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F4E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7F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8D6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E29A">
            <w:pPr>
              <w:jc w:val="center"/>
              <w:rPr>
                <w:color w:val="000000"/>
              </w:rPr>
            </w:pPr>
          </w:p>
        </w:tc>
      </w:tr>
      <w:tr w14:paraId="4F5D0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AED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C19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0533">
            <w:pPr>
              <w:jc w:val="center"/>
              <w:rPr>
                <w:color w:val="000000"/>
              </w:rPr>
            </w:pPr>
          </w:p>
        </w:tc>
      </w:tr>
      <w:tr w14:paraId="6ED8D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736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1CD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CEE3">
            <w:pPr>
              <w:jc w:val="center"/>
              <w:rPr>
                <w:color w:val="000000"/>
              </w:rPr>
            </w:pPr>
          </w:p>
        </w:tc>
      </w:tr>
      <w:tr w14:paraId="3B3CD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589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BE1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E0F5">
            <w:pPr>
              <w:jc w:val="center"/>
              <w:rPr>
                <w:color w:val="000000"/>
              </w:rPr>
            </w:pPr>
          </w:p>
        </w:tc>
      </w:tr>
      <w:tr w14:paraId="2B81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4AD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E0B5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253E">
            <w:pPr>
              <w:rPr>
                <w:color w:val="000000"/>
              </w:rPr>
            </w:pPr>
          </w:p>
        </w:tc>
      </w:tr>
    </w:tbl>
    <w:p w14:paraId="4927B595">
      <w:pPr>
        <w:rPr>
          <w:color w:val="000000"/>
          <w:sz w:val="26"/>
          <w:szCs w:val="26"/>
          <w:shd w:val="clear" w:color="auto" w:fill="FFFFFF"/>
        </w:rPr>
      </w:pPr>
    </w:p>
    <w:p w14:paraId="4E11A548">
      <w:pPr>
        <w:rPr>
          <w:color w:val="000000"/>
          <w:sz w:val="26"/>
          <w:szCs w:val="26"/>
          <w:shd w:val="clear" w:color="auto" w:fill="FFFFFF"/>
        </w:rPr>
      </w:pPr>
    </w:p>
    <w:p w14:paraId="6754C596">
      <w:pPr>
        <w:rPr>
          <w:color w:val="000000"/>
          <w:sz w:val="26"/>
          <w:szCs w:val="26"/>
          <w:shd w:val="clear" w:color="auto" w:fill="FFFFFF"/>
        </w:rPr>
      </w:pPr>
    </w:p>
    <w:p w14:paraId="68BA5E73">
      <w:pPr>
        <w:rPr>
          <w:color w:val="000000"/>
          <w:sz w:val="26"/>
          <w:szCs w:val="26"/>
          <w:shd w:val="clear" w:color="auto" w:fill="FFFFFF"/>
        </w:rPr>
      </w:pPr>
    </w:p>
    <w:p w14:paraId="6D9D0AED">
      <w:pPr>
        <w:rPr>
          <w:color w:val="000000"/>
          <w:sz w:val="26"/>
          <w:szCs w:val="26"/>
          <w:shd w:val="clear" w:color="auto" w:fill="FFFFFF"/>
        </w:rPr>
      </w:pPr>
    </w:p>
    <w:p w14:paraId="144E6344">
      <w:pPr>
        <w:rPr>
          <w:color w:val="000000"/>
          <w:sz w:val="26"/>
          <w:szCs w:val="26"/>
          <w:shd w:val="clear" w:color="auto" w:fill="FFFFFF"/>
        </w:rPr>
      </w:pPr>
    </w:p>
    <w:p w14:paraId="08299BA5">
      <w:pPr>
        <w:rPr>
          <w:color w:val="000000"/>
          <w:sz w:val="26"/>
          <w:szCs w:val="26"/>
          <w:shd w:val="clear" w:color="auto" w:fill="FFFFFF"/>
        </w:rPr>
      </w:pPr>
    </w:p>
    <w:p w14:paraId="32FC29E4">
      <w:pPr>
        <w:rPr>
          <w:color w:val="000000"/>
          <w:sz w:val="26"/>
          <w:szCs w:val="26"/>
          <w:shd w:val="clear" w:color="auto" w:fill="FFFFFF"/>
        </w:rPr>
      </w:pPr>
    </w:p>
    <w:p w14:paraId="1C7752CA">
      <w:pPr>
        <w:rPr>
          <w:color w:val="000000"/>
          <w:sz w:val="26"/>
          <w:szCs w:val="26"/>
          <w:shd w:val="clear" w:color="auto" w:fill="FFFFFF"/>
        </w:rPr>
      </w:pPr>
    </w:p>
    <w:p w14:paraId="5B6682E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4A62828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8</w:t>
      </w:r>
    </w:p>
    <w:p w14:paraId="0F3F75F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65299DB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D05341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0E04BD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6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13F3F17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1150A24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EE2483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20C1FD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Ofício 057/2026 - SGS</w:t>
      </w:r>
    </w:p>
    <w:p w14:paraId="0A1284C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Ofício 058/2026 - SGS</w:t>
      </w:r>
    </w:p>
    <w:p w14:paraId="56864C6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64E0172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031/2025 - Ouvidoria</w:t>
      </w:r>
    </w:p>
    <w:p w14:paraId="1689070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29" w:firstLineChars="304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Escolha de Representante para a Audiência Pública dia 19/03/2026</w:t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</w:p>
    <w:p w14:paraId="4614C97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720" w:firstLineChars="30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0349567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4016CA1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9F1D85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314359C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221B161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B4830B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1DFD43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59628D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900757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F8FE8F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19C848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E78BBCE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8</w:t>
      </w:r>
    </w:p>
    <w:p w14:paraId="713214C5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03B9F231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10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22B9F90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1B9D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5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B20273E"/>
        </w:tc>
      </w:tr>
      <w:tr w14:paraId="5132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3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1F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B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C6228BB"/>
        </w:tc>
      </w:tr>
      <w:tr w14:paraId="1CC91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675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832D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B55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D07C74F"/>
        </w:tc>
      </w:tr>
      <w:tr w14:paraId="3FB8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790C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1DD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13B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A598C30"/>
        </w:tc>
      </w:tr>
      <w:tr w14:paraId="70910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B98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B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3DA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A83DFD1"/>
        </w:tc>
      </w:tr>
      <w:tr w14:paraId="1122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315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F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2B4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3666C3D"/>
        </w:tc>
      </w:tr>
      <w:tr w14:paraId="7D6F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4F8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F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178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D2843AF"/>
        </w:tc>
      </w:tr>
    </w:tbl>
    <w:p w14:paraId="13F3107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BE3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2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387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47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B8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B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78B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C45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B7B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AD28">
            <w:pPr>
              <w:jc w:val="center"/>
              <w:rPr>
                <w:color w:val="000000"/>
              </w:rPr>
            </w:pPr>
          </w:p>
        </w:tc>
      </w:tr>
      <w:tr w14:paraId="1A53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33E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9A2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C47D">
            <w:pPr>
              <w:jc w:val="center"/>
              <w:rPr>
                <w:color w:val="000000"/>
              </w:rPr>
            </w:pPr>
          </w:p>
        </w:tc>
      </w:tr>
      <w:tr w14:paraId="47FD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4F3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171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DE6B">
            <w:pPr>
              <w:jc w:val="center"/>
              <w:rPr>
                <w:color w:val="000000"/>
              </w:rPr>
            </w:pPr>
          </w:p>
        </w:tc>
      </w:tr>
      <w:tr w14:paraId="32C7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FEF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55A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B954">
            <w:pPr>
              <w:jc w:val="center"/>
              <w:rPr>
                <w:color w:val="000000"/>
              </w:rPr>
            </w:pPr>
          </w:p>
        </w:tc>
      </w:tr>
      <w:tr w14:paraId="3863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3FA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96E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E33B">
            <w:pPr>
              <w:rPr>
                <w:color w:val="000000"/>
              </w:rPr>
            </w:pPr>
          </w:p>
        </w:tc>
      </w:tr>
    </w:tbl>
    <w:p w14:paraId="386740EA">
      <w:pPr>
        <w:rPr>
          <w:color w:val="000000"/>
          <w:sz w:val="26"/>
          <w:szCs w:val="26"/>
          <w:shd w:val="clear" w:color="auto" w:fill="FFFFFF"/>
        </w:rPr>
      </w:pPr>
    </w:p>
    <w:p w14:paraId="684F9B4C">
      <w:pPr>
        <w:rPr>
          <w:color w:val="000000"/>
          <w:sz w:val="26"/>
          <w:szCs w:val="26"/>
          <w:shd w:val="clear" w:color="auto" w:fill="FFFFFF"/>
        </w:rPr>
      </w:pPr>
    </w:p>
    <w:p w14:paraId="2763BE99">
      <w:pPr>
        <w:rPr>
          <w:color w:val="000000"/>
          <w:sz w:val="26"/>
          <w:szCs w:val="26"/>
          <w:shd w:val="clear" w:color="auto" w:fill="FFFFFF"/>
        </w:rPr>
      </w:pPr>
    </w:p>
    <w:p w14:paraId="142D5AE1">
      <w:pPr>
        <w:rPr>
          <w:color w:val="000000"/>
          <w:sz w:val="26"/>
          <w:szCs w:val="26"/>
          <w:shd w:val="clear" w:color="auto" w:fill="FFFFFF"/>
        </w:rPr>
      </w:pPr>
    </w:p>
    <w:p w14:paraId="7F634BA5">
      <w:pPr>
        <w:rPr>
          <w:color w:val="000000"/>
          <w:sz w:val="26"/>
          <w:szCs w:val="26"/>
          <w:shd w:val="clear" w:color="auto" w:fill="FFFFFF"/>
        </w:rPr>
      </w:pPr>
    </w:p>
    <w:p w14:paraId="50D06302">
      <w:pPr>
        <w:rPr>
          <w:color w:val="000000"/>
          <w:sz w:val="26"/>
          <w:szCs w:val="26"/>
          <w:shd w:val="clear" w:color="auto" w:fill="FFFFFF"/>
        </w:rPr>
      </w:pPr>
    </w:p>
    <w:p w14:paraId="46317F78">
      <w:pPr>
        <w:rPr>
          <w:color w:val="000000"/>
          <w:sz w:val="26"/>
          <w:szCs w:val="26"/>
          <w:shd w:val="clear" w:color="auto" w:fill="FFFFFF"/>
        </w:rPr>
      </w:pPr>
    </w:p>
    <w:p w14:paraId="61E589F2">
      <w:pPr>
        <w:rPr>
          <w:color w:val="000000"/>
          <w:sz w:val="26"/>
          <w:szCs w:val="26"/>
          <w:shd w:val="clear" w:color="auto" w:fill="FFFFFF"/>
        </w:rPr>
      </w:pPr>
    </w:p>
    <w:p w14:paraId="2D0AE4F8">
      <w:pPr>
        <w:rPr>
          <w:color w:val="000000"/>
          <w:sz w:val="26"/>
          <w:szCs w:val="26"/>
          <w:shd w:val="clear" w:color="auto" w:fill="FFFFFF"/>
        </w:rPr>
      </w:pPr>
    </w:p>
    <w:p w14:paraId="44B0C43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CC92B6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9</w:t>
      </w:r>
    </w:p>
    <w:p w14:paraId="638CBD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E1D2B2C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9C3E4E5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3D10D0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8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6F5B65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130D8CA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44799F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029/2026 - Agesg/GP</w:t>
      </w:r>
    </w:p>
    <w:p w14:paraId="52D3A3D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030/2026 - Agesg/GP</w:t>
      </w:r>
    </w:p>
    <w:p w14:paraId="2A67B10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nº 031/2026 - Agesg/GP</w:t>
      </w:r>
    </w:p>
    <w:p w14:paraId="70D771A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5973DA7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Ofício 062/2026 - SGS</w:t>
      </w:r>
    </w:p>
    <w:p w14:paraId="746AB35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063/2026 - SGS</w:t>
      </w:r>
    </w:p>
    <w:p w14:paraId="57E9F829">
      <w:pPr>
        <w:pStyle w:val="11"/>
        <w:numPr>
          <w:ilvl w:val="0"/>
          <w:numId w:val="2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0" w:firstLineChars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0AF44F7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Parecer sobre o reajuste dos valores do Jeton</w:t>
      </w:r>
    </w:p>
    <w:p w14:paraId="7FEE5D6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720" w:firstLineChars="30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1630207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3A4FDF4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BEC5BD5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AF413B9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11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626A420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77E12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EA129E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F61D79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7FB066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031AF5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F8C356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B3C2BFA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9</w:t>
      </w:r>
    </w:p>
    <w:p w14:paraId="26B1C33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B9050E8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12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132295D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902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C5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9A03EAC"/>
        </w:tc>
      </w:tr>
      <w:tr w14:paraId="79DE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1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D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C0BFC41"/>
        </w:tc>
      </w:tr>
      <w:tr w14:paraId="36183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FA3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14A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FBF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520C6F"/>
        </w:tc>
      </w:tr>
      <w:tr w14:paraId="6F88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C7E5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B80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845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5E29161"/>
        </w:tc>
      </w:tr>
      <w:tr w14:paraId="391E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FAC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7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1DC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5F68458"/>
        </w:tc>
      </w:tr>
      <w:tr w14:paraId="5B9E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9F9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4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55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5ED991"/>
        </w:tc>
      </w:tr>
      <w:tr w14:paraId="12A8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458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5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DE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F67665"/>
        </w:tc>
      </w:tr>
    </w:tbl>
    <w:p w14:paraId="53DBED30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CA3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CE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907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2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1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6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D6D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E7F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7E8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D3BC">
            <w:pPr>
              <w:jc w:val="center"/>
              <w:rPr>
                <w:color w:val="000000"/>
              </w:rPr>
            </w:pPr>
          </w:p>
        </w:tc>
      </w:tr>
      <w:tr w14:paraId="068D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36E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916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A0AE">
            <w:pPr>
              <w:jc w:val="center"/>
              <w:rPr>
                <w:color w:val="000000"/>
              </w:rPr>
            </w:pPr>
          </w:p>
        </w:tc>
      </w:tr>
      <w:tr w14:paraId="227D7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88B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6FD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5025">
            <w:pPr>
              <w:jc w:val="center"/>
              <w:rPr>
                <w:color w:val="000000"/>
              </w:rPr>
            </w:pPr>
          </w:p>
        </w:tc>
      </w:tr>
      <w:tr w14:paraId="6930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8DC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4948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826F">
            <w:pPr>
              <w:jc w:val="center"/>
              <w:rPr>
                <w:color w:val="000000"/>
              </w:rPr>
            </w:pPr>
          </w:p>
        </w:tc>
      </w:tr>
      <w:tr w14:paraId="0164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120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E36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C418">
            <w:pPr>
              <w:rPr>
                <w:color w:val="000000"/>
              </w:rPr>
            </w:pPr>
          </w:p>
        </w:tc>
      </w:tr>
    </w:tbl>
    <w:p w14:paraId="4494E7BD">
      <w:pPr>
        <w:rPr>
          <w:color w:val="000000"/>
          <w:sz w:val="26"/>
          <w:szCs w:val="26"/>
          <w:shd w:val="clear" w:color="auto" w:fill="FFFFFF"/>
        </w:rPr>
      </w:pPr>
    </w:p>
    <w:p w14:paraId="624592EA">
      <w:pPr>
        <w:rPr>
          <w:color w:val="000000"/>
          <w:sz w:val="26"/>
          <w:szCs w:val="26"/>
          <w:shd w:val="clear" w:color="auto" w:fill="FFFFFF"/>
        </w:rPr>
      </w:pPr>
    </w:p>
    <w:p w14:paraId="7FD7426D">
      <w:pPr>
        <w:rPr>
          <w:color w:val="000000"/>
          <w:sz w:val="26"/>
          <w:szCs w:val="26"/>
          <w:shd w:val="clear" w:color="auto" w:fill="FFFFFF"/>
        </w:rPr>
      </w:pPr>
    </w:p>
    <w:p w14:paraId="64506C97">
      <w:pPr>
        <w:rPr>
          <w:color w:val="000000"/>
          <w:sz w:val="26"/>
          <w:szCs w:val="26"/>
          <w:shd w:val="clear" w:color="auto" w:fill="FFFFFF"/>
        </w:rPr>
      </w:pPr>
    </w:p>
    <w:p w14:paraId="73D96817">
      <w:pPr>
        <w:rPr>
          <w:color w:val="000000"/>
          <w:sz w:val="26"/>
          <w:szCs w:val="26"/>
          <w:shd w:val="clear" w:color="auto" w:fill="FFFFFF"/>
        </w:rPr>
      </w:pPr>
    </w:p>
    <w:p w14:paraId="181180CF">
      <w:pPr>
        <w:rPr>
          <w:color w:val="000000"/>
          <w:sz w:val="26"/>
          <w:szCs w:val="26"/>
          <w:shd w:val="clear" w:color="auto" w:fill="FFFFFF"/>
        </w:rPr>
      </w:pPr>
    </w:p>
    <w:p w14:paraId="7582BD01">
      <w:pPr>
        <w:rPr>
          <w:color w:val="000000"/>
          <w:sz w:val="26"/>
          <w:szCs w:val="26"/>
          <w:shd w:val="clear" w:color="auto" w:fill="FFFFFF"/>
        </w:rPr>
      </w:pPr>
    </w:p>
    <w:p w14:paraId="2DEFEB77">
      <w:pPr>
        <w:rPr>
          <w:color w:val="000000"/>
          <w:sz w:val="26"/>
          <w:szCs w:val="26"/>
          <w:shd w:val="clear" w:color="auto" w:fill="FFFFFF"/>
        </w:rPr>
      </w:pPr>
    </w:p>
    <w:p w14:paraId="29FC0EED">
      <w:pPr>
        <w:rPr>
          <w:color w:val="000000"/>
          <w:sz w:val="26"/>
          <w:szCs w:val="26"/>
          <w:shd w:val="clear" w:color="auto" w:fill="FFFFFF"/>
        </w:rPr>
      </w:pPr>
    </w:p>
    <w:p w14:paraId="50EF2E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80D76DB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40</w:t>
      </w:r>
    </w:p>
    <w:p w14:paraId="5EBE9F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6B59335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17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34E983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449D4B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9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14C0E23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4F02914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55BA849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76A57F6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Ofício 067/2026 - SGS</w:t>
      </w:r>
    </w:p>
    <w:p w14:paraId="150C39F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068/2026 - SGS</w:t>
      </w:r>
    </w:p>
    <w:p w14:paraId="36FE8429">
      <w:pPr>
        <w:pStyle w:val="11"/>
        <w:numPr>
          <w:ilvl w:val="0"/>
          <w:numId w:val="2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0" w:firstLineChars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1612675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Audiência Pública Água e Esgotamento Sanitário dia 19/03/2026</w:t>
      </w:r>
    </w:p>
    <w:p w14:paraId="0855A7B0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Resultado e considerações sobre a 2ª Audiência Pública sobre o Transporte Coletivo</w:t>
      </w:r>
    </w:p>
    <w:p w14:paraId="78F41F1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Assunto Ouvidoria</w:t>
      </w:r>
    </w:p>
    <w:p w14:paraId="4380F2C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720" w:firstLineChars="30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3364F12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7711AB10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02C7A4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A0FD62B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16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754DDFF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60EE75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F7E32A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4A8713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31D9DA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BE271B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0A58D9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1918F7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40</w:t>
      </w:r>
    </w:p>
    <w:p w14:paraId="1D3439BB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C857B26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17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13C04B82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8C1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97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C1CF12E"/>
        </w:tc>
      </w:tr>
      <w:tr w14:paraId="49FF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7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A7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6BA19D1"/>
        </w:tc>
      </w:tr>
      <w:tr w14:paraId="5BEE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EB3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DC1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7B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7858EE"/>
        </w:tc>
      </w:tr>
      <w:tr w14:paraId="3EE49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D584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4A6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8B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1A5114"/>
        </w:tc>
      </w:tr>
      <w:tr w14:paraId="62B1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29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6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E6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597D864"/>
        </w:tc>
      </w:tr>
      <w:tr w14:paraId="0998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3BD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4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761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5C5F110"/>
        </w:tc>
      </w:tr>
      <w:tr w14:paraId="797F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FFC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6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6DA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D5F7E9"/>
        </w:tc>
      </w:tr>
    </w:tbl>
    <w:p w14:paraId="38E7C5C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7DF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3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9D4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3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D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D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E19B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98B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216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ACF2">
            <w:pPr>
              <w:jc w:val="center"/>
              <w:rPr>
                <w:color w:val="000000"/>
              </w:rPr>
            </w:pPr>
          </w:p>
        </w:tc>
      </w:tr>
      <w:tr w14:paraId="03E2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F02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83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26CD">
            <w:pPr>
              <w:jc w:val="center"/>
              <w:rPr>
                <w:color w:val="000000"/>
              </w:rPr>
            </w:pPr>
          </w:p>
        </w:tc>
      </w:tr>
      <w:tr w14:paraId="30ACB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E61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BE2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D8E2">
            <w:pPr>
              <w:jc w:val="center"/>
              <w:rPr>
                <w:color w:val="000000"/>
              </w:rPr>
            </w:pPr>
          </w:p>
        </w:tc>
      </w:tr>
      <w:tr w14:paraId="33462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947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46E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28CB">
            <w:pPr>
              <w:jc w:val="center"/>
              <w:rPr>
                <w:color w:val="000000"/>
              </w:rPr>
            </w:pPr>
          </w:p>
        </w:tc>
      </w:tr>
      <w:tr w14:paraId="4E5F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FD8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AB2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314E">
            <w:pPr>
              <w:rPr>
                <w:color w:val="000000"/>
              </w:rPr>
            </w:pPr>
          </w:p>
        </w:tc>
      </w:tr>
    </w:tbl>
    <w:p w14:paraId="1200E185">
      <w:pPr>
        <w:rPr>
          <w:color w:val="000000"/>
          <w:sz w:val="26"/>
          <w:szCs w:val="26"/>
          <w:shd w:val="clear" w:color="auto" w:fill="FFFFFF"/>
        </w:rPr>
      </w:pPr>
    </w:p>
    <w:p w14:paraId="02E7BF2B">
      <w:pPr>
        <w:rPr>
          <w:color w:val="000000"/>
          <w:sz w:val="26"/>
          <w:szCs w:val="26"/>
          <w:shd w:val="clear" w:color="auto" w:fill="FFFFFF"/>
        </w:rPr>
      </w:pPr>
    </w:p>
    <w:p w14:paraId="223E9775">
      <w:pPr>
        <w:rPr>
          <w:color w:val="000000"/>
          <w:sz w:val="26"/>
          <w:szCs w:val="26"/>
          <w:shd w:val="clear" w:color="auto" w:fill="FFFFFF"/>
        </w:rPr>
      </w:pPr>
    </w:p>
    <w:p w14:paraId="7B840BFA">
      <w:pPr>
        <w:rPr>
          <w:color w:val="000000"/>
          <w:sz w:val="26"/>
          <w:szCs w:val="26"/>
          <w:shd w:val="clear" w:color="auto" w:fill="FFFFFF"/>
        </w:rPr>
      </w:pPr>
    </w:p>
    <w:p w14:paraId="412747DA">
      <w:pPr>
        <w:rPr>
          <w:color w:val="000000"/>
          <w:sz w:val="26"/>
          <w:szCs w:val="26"/>
          <w:shd w:val="clear" w:color="auto" w:fill="FFFFFF"/>
        </w:rPr>
      </w:pPr>
    </w:p>
    <w:p w14:paraId="0E3155FF">
      <w:pPr>
        <w:rPr>
          <w:color w:val="000000"/>
          <w:sz w:val="26"/>
          <w:szCs w:val="26"/>
          <w:shd w:val="clear" w:color="auto" w:fill="FFFFFF"/>
        </w:rPr>
      </w:pPr>
    </w:p>
    <w:p w14:paraId="63382FCE">
      <w:pPr>
        <w:rPr>
          <w:color w:val="000000"/>
          <w:sz w:val="26"/>
          <w:szCs w:val="26"/>
          <w:shd w:val="clear" w:color="auto" w:fill="FFFFFF"/>
        </w:rPr>
      </w:pPr>
    </w:p>
    <w:p w14:paraId="7CA03CC0">
      <w:pPr>
        <w:rPr>
          <w:color w:val="000000"/>
          <w:sz w:val="26"/>
          <w:szCs w:val="26"/>
          <w:shd w:val="clear" w:color="auto" w:fill="FFFFFF"/>
        </w:rPr>
      </w:pPr>
    </w:p>
    <w:p w14:paraId="20C29ACB">
      <w:pPr>
        <w:rPr>
          <w:color w:val="000000"/>
          <w:sz w:val="26"/>
          <w:szCs w:val="26"/>
          <w:shd w:val="clear" w:color="auto" w:fill="FFFFFF"/>
        </w:rPr>
      </w:pPr>
    </w:p>
    <w:p w14:paraId="598CA3F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315314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41</w:t>
      </w:r>
    </w:p>
    <w:p w14:paraId="2B172DB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50625C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20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C9DD91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EADEBF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40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548D53A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2C9837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B07834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032/2026 - AGESG/GP</w:t>
      </w:r>
    </w:p>
    <w:p w14:paraId="1A2102A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033/2026 - AGESG/GP</w:t>
      </w:r>
    </w:p>
    <w:p w14:paraId="4A41DA3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1946141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Ofício 063/2026 - SGS</w:t>
      </w:r>
    </w:p>
    <w:p w14:paraId="681A244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  01/2026 - CPS e PAD</w:t>
      </w:r>
    </w:p>
    <w:p w14:paraId="2036FEC3">
      <w:pPr>
        <w:pStyle w:val="11"/>
        <w:numPr>
          <w:ilvl w:val="0"/>
          <w:numId w:val="2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0" w:firstLineChars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1D080D5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Relato sobre a Audiência Pública Água e Esgotamento Sanitário dia 19/03/2026</w:t>
      </w:r>
    </w:p>
    <w:p w14:paraId="49E03511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Ante projeto de Lei nº 04/2026</w:t>
      </w:r>
    </w:p>
    <w:p w14:paraId="2C3E9E5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720" w:firstLineChars="30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1558658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42FF2E30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1CCD731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BA491F7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23980DB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4EA0EC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2E3A8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8F17D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3D6800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0C52D2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478076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D5E32C6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41</w:t>
      </w:r>
    </w:p>
    <w:p w14:paraId="139CF254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5A18EE0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20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27C8BFA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BD5B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36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F607E16"/>
        </w:tc>
      </w:tr>
      <w:tr w14:paraId="2512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49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6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8B40DD7"/>
        </w:tc>
      </w:tr>
      <w:tr w14:paraId="12A5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1C0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4B46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9FB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9B2992D"/>
        </w:tc>
      </w:tr>
      <w:tr w14:paraId="1429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34EB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BF4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ACC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33D5021"/>
        </w:tc>
      </w:tr>
      <w:tr w14:paraId="1AA9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518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F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E35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472D1C1"/>
        </w:tc>
      </w:tr>
      <w:tr w14:paraId="24ACF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C62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9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DC1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074A38"/>
        </w:tc>
      </w:tr>
      <w:tr w14:paraId="62C5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743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B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B13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9031F2"/>
        </w:tc>
      </w:tr>
    </w:tbl>
    <w:p w14:paraId="5EA9F3E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55CB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75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0F7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6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F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D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4770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BE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124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5FE9">
            <w:pPr>
              <w:jc w:val="center"/>
              <w:rPr>
                <w:color w:val="000000"/>
              </w:rPr>
            </w:pPr>
          </w:p>
        </w:tc>
      </w:tr>
      <w:tr w14:paraId="07E02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C8E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B98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6943">
            <w:pPr>
              <w:jc w:val="center"/>
              <w:rPr>
                <w:color w:val="000000"/>
              </w:rPr>
            </w:pPr>
          </w:p>
        </w:tc>
      </w:tr>
      <w:tr w14:paraId="5D35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EB5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E4F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C9BF">
            <w:pPr>
              <w:jc w:val="center"/>
              <w:rPr>
                <w:color w:val="000000"/>
              </w:rPr>
            </w:pPr>
          </w:p>
        </w:tc>
      </w:tr>
      <w:tr w14:paraId="7066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C3F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2B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B31F">
            <w:pPr>
              <w:jc w:val="center"/>
              <w:rPr>
                <w:color w:val="000000"/>
              </w:rPr>
            </w:pPr>
          </w:p>
        </w:tc>
      </w:tr>
      <w:tr w14:paraId="30BB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D5E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75F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E51F">
            <w:pPr>
              <w:rPr>
                <w:color w:val="000000"/>
              </w:rPr>
            </w:pPr>
          </w:p>
        </w:tc>
      </w:tr>
    </w:tbl>
    <w:p w14:paraId="570D9CEF">
      <w:pPr>
        <w:rPr>
          <w:color w:val="000000"/>
          <w:sz w:val="26"/>
          <w:szCs w:val="26"/>
          <w:shd w:val="clear" w:color="auto" w:fill="FFFFFF"/>
        </w:rPr>
      </w:pPr>
    </w:p>
    <w:p w14:paraId="49F1EA70">
      <w:pPr>
        <w:rPr>
          <w:color w:val="000000"/>
          <w:sz w:val="26"/>
          <w:szCs w:val="26"/>
          <w:shd w:val="clear" w:color="auto" w:fill="FFFFFF"/>
        </w:rPr>
      </w:pPr>
    </w:p>
    <w:p w14:paraId="0081DDA2">
      <w:pPr>
        <w:rPr>
          <w:color w:val="000000"/>
          <w:sz w:val="26"/>
          <w:szCs w:val="26"/>
          <w:shd w:val="clear" w:color="auto" w:fill="FFFFFF"/>
        </w:rPr>
      </w:pPr>
    </w:p>
    <w:p w14:paraId="342954A7">
      <w:pPr>
        <w:rPr>
          <w:color w:val="000000"/>
          <w:sz w:val="26"/>
          <w:szCs w:val="26"/>
          <w:shd w:val="clear" w:color="auto" w:fill="FFFFFF"/>
        </w:rPr>
      </w:pPr>
    </w:p>
    <w:p w14:paraId="69337F7C">
      <w:pPr>
        <w:rPr>
          <w:color w:val="000000"/>
          <w:sz w:val="26"/>
          <w:szCs w:val="26"/>
          <w:shd w:val="clear" w:color="auto" w:fill="FFFFFF"/>
        </w:rPr>
      </w:pPr>
    </w:p>
    <w:p w14:paraId="0C7B2317">
      <w:pPr>
        <w:rPr>
          <w:color w:val="000000"/>
          <w:sz w:val="26"/>
          <w:szCs w:val="26"/>
          <w:shd w:val="clear" w:color="auto" w:fill="FFFFFF"/>
        </w:rPr>
      </w:pPr>
    </w:p>
    <w:p w14:paraId="3A3B3B37">
      <w:pPr>
        <w:rPr>
          <w:color w:val="000000"/>
          <w:sz w:val="26"/>
          <w:szCs w:val="26"/>
          <w:shd w:val="clear" w:color="auto" w:fill="FFFFFF"/>
        </w:rPr>
      </w:pPr>
    </w:p>
    <w:p w14:paraId="64C28E34">
      <w:pPr>
        <w:rPr>
          <w:color w:val="000000"/>
          <w:sz w:val="26"/>
          <w:szCs w:val="26"/>
          <w:shd w:val="clear" w:color="auto" w:fill="FFFFFF"/>
        </w:rPr>
      </w:pPr>
    </w:p>
    <w:p w14:paraId="51447216">
      <w:pPr>
        <w:rPr>
          <w:color w:val="000000"/>
          <w:sz w:val="26"/>
          <w:szCs w:val="26"/>
          <w:shd w:val="clear" w:color="auto" w:fill="FFFFFF"/>
        </w:rPr>
      </w:pPr>
    </w:p>
    <w:p w14:paraId="75E06A8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5E0899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42</w:t>
      </w:r>
    </w:p>
    <w:p w14:paraId="0037743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1DFCABB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25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març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A7BE00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F9629C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41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D3CFA4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197F62F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583A0AA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F714FB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1440" w:firstLineChars="60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Ofício Circular DCF nº 10/2026</w:t>
      </w:r>
    </w:p>
    <w:p w14:paraId="4B5421B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5.</w:t>
      </w:r>
      <w:r>
        <w:rPr>
          <w:b/>
          <w:bCs/>
          <w:color w:val="000000"/>
          <w:shd w:val="clear" w:color="auto" w:fill="FFFFFF"/>
        </w:rPr>
        <w:t xml:space="preserve">Matérias para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</w:rPr>
        <w:t>deliberação:</w:t>
      </w:r>
    </w:p>
    <w:p w14:paraId="20193F0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Memorando Interno nº 016/2026 - AGESG/GP</w:t>
      </w:r>
    </w:p>
    <w:p w14:paraId="6E65CEC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Memorando Interno nº 017//2026 - AGESG/GP</w:t>
      </w:r>
    </w:p>
    <w:p w14:paraId="793CCCE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Portaria nº 004/2026</w:t>
      </w:r>
    </w:p>
    <w:p w14:paraId="68BEAAF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0" w:leftChars="0" w:firstLine="720" w:firstLineChars="30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4B70B88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40DC25C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8EEF3B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2935003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24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març</w:t>
      </w:r>
      <w:r>
        <w:rPr>
          <w:color w:val="000000"/>
          <w:sz w:val="26"/>
          <w:szCs w:val="26"/>
          <w:shd w:val="clear" w:color="auto" w:fill="FFFFFF"/>
          <w:lang w:val="pt-BR"/>
        </w:rPr>
        <w:t>o de 2026.</w:t>
      </w:r>
    </w:p>
    <w:p w14:paraId="74A7F16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78F1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DFF315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C6224C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10D0DB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4958E8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D7923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56F7972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42</w:t>
      </w:r>
    </w:p>
    <w:p w14:paraId="0F114E87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0DDE3484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25</w:t>
      </w:r>
      <w:r>
        <w:t xml:space="preserve"> de </w:t>
      </w:r>
      <w:r>
        <w:rPr>
          <w:rFonts w:hint="default"/>
          <w:lang w:val="pt-BR"/>
        </w:rPr>
        <w:t>març</w:t>
      </w:r>
      <w:r>
        <w:t>o de 2026</w:t>
      </w:r>
    </w:p>
    <w:p w14:paraId="0ADA1D1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A17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0D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CFAF918"/>
        </w:tc>
      </w:tr>
      <w:tr w14:paraId="5D24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8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B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C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503B9C9"/>
        </w:tc>
      </w:tr>
      <w:tr w14:paraId="2992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E43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76B6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0EC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1886120"/>
        </w:tc>
      </w:tr>
      <w:tr w14:paraId="38A36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65F5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4C8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C5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FF911CE"/>
        </w:tc>
      </w:tr>
      <w:tr w14:paraId="2047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676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C8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4BD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FDEBFD4"/>
        </w:tc>
      </w:tr>
      <w:tr w14:paraId="78E9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169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7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CFA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F4A6BBA"/>
        </w:tc>
      </w:tr>
      <w:tr w14:paraId="5951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C93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A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BD3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FBC449"/>
        </w:tc>
      </w:tr>
    </w:tbl>
    <w:p w14:paraId="4EDB796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F1B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D3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88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0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0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7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F40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CB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947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5E7C">
            <w:pPr>
              <w:jc w:val="center"/>
              <w:rPr>
                <w:color w:val="000000"/>
              </w:rPr>
            </w:pPr>
          </w:p>
        </w:tc>
      </w:tr>
      <w:tr w14:paraId="77C2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847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E81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FEB3">
            <w:pPr>
              <w:jc w:val="center"/>
              <w:rPr>
                <w:color w:val="000000"/>
              </w:rPr>
            </w:pPr>
          </w:p>
        </w:tc>
      </w:tr>
      <w:tr w14:paraId="2E69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4D6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079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D716">
            <w:pPr>
              <w:jc w:val="center"/>
              <w:rPr>
                <w:color w:val="000000"/>
              </w:rPr>
            </w:pPr>
          </w:p>
        </w:tc>
      </w:tr>
      <w:tr w14:paraId="3C6D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A4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5AD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D1D0">
            <w:pPr>
              <w:jc w:val="center"/>
              <w:rPr>
                <w:color w:val="000000"/>
              </w:rPr>
            </w:pPr>
          </w:p>
        </w:tc>
      </w:tr>
      <w:tr w14:paraId="0B9E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450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F41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4C31">
            <w:pPr>
              <w:rPr>
                <w:color w:val="000000"/>
              </w:rPr>
            </w:pPr>
          </w:p>
        </w:tc>
      </w:tr>
    </w:tbl>
    <w:p w14:paraId="32BF794D">
      <w:pPr>
        <w:rPr>
          <w:color w:val="000000"/>
          <w:sz w:val="26"/>
          <w:szCs w:val="26"/>
          <w:shd w:val="clear" w:color="auto" w:fill="FFFFFF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4" w:right="1134" w:bottom="993" w:left="1134" w:header="709" w:footer="80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91F34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>Horário de atendimento: das 08h às 14h. • Tel.: (55) 3922-0202 e 0800 051 0063</w:t>
    </w:r>
  </w:p>
  <w:p w14:paraId="51D70A65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https://www.agesg.com.br/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1143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DF0AE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4878AB4B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2D0B561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B89F5"/>
    <w:multiLevelType w:val="multilevel"/>
    <w:tmpl w:val="407B89F5"/>
    <w:lvl w:ilvl="0" w:tentative="0">
      <w:start w:val="4"/>
      <w:numFmt w:val="decimal"/>
      <w:suff w:val="space"/>
      <w:lvlText w:val="%1."/>
      <w:lvlJc w:val="left"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29ECE"/>
    <w:multiLevelType w:val="singleLevel"/>
    <w:tmpl w:val="4F229E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autoHyphenation/>
  <w:hyphenationZone w:val="425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06049F"/>
    <w:rsid w:val="00060D1A"/>
    <w:rsid w:val="00083D76"/>
    <w:rsid w:val="0009182B"/>
    <w:rsid w:val="00097FC0"/>
    <w:rsid w:val="00132EC0"/>
    <w:rsid w:val="001A6D8A"/>
    <w:rsid w:val="0020113A"/>
    <w:rsid w:val="0020184A"/>
    <w:rsid w:val="00270D20"/>
    <w:rsid w:val="002D42C9"/>
    <w:rsid w:val="00317B3F"/>
    <w:rsid w:val="003637E0"/>
    <w:rsid w:val="003A2F04"/>
    <w:rsid w:val="003B2664"/>
    <w:rsid w:val="004124D9"/>
    <w:rsid w:val="004E1212"/>
    <w:rsid w:val="00501D8C"/>
    <w:rsid w:val="00510D87"/>
    <w:rsid w:val="00645055"/>
    <w:rsid w:val="00691911"/>
    <w:rsid w:val="006C0285"/>
    <w:rsid w:val="00811C6C"/>
    <w:rsid w:val="008245FA"/>
    <w:rsid w:val="008266B2"/>
    <w:rsid w:val="00831188"/>
    <w:rsid w:val="00883250"/>
    <w:rsid w:val="008B55A7"/>
    <w:rsid w:val="008E40F8"/>
    <w:rsid w:val="009200AD"/>
    <w:rsid w:val="00971CCA"/>
    <w:rsid w:val="00A04738"/>
    <w:rsid w:val="00A12F67"/>
    <w:rsid w:val="00A35D39"/>
    <w:rsid w:val="00AF55A2"/>
    <w:rsid w:val="00B50DC6"/>
    <w:rsid w:val="00BC7B08"/>
    <w:rsid w:val="00C25784"/>
    <w:rsid w:val="00C4381D"/>
    <w:rsid w:val="00CF463F"/>
    <w:rsid w:val="00D02666"/>
    <w:rsid w:val="00E34838"/>
    <w:rsid w:val="00E37C49"/>
    <w:rsid w:val="00E5569B"/>
    <w:rsid w:val="00E91300"/>
    <w:rsid w:val="00ED3AB0"/>
    <w:rsid w:val="00F373B3"/>
    <w:rsid w:val="00F63D70"/>
    <w:rsid w:val="00F723C8"/>
    <w:rsid w:val="00FB54AF"/>
    <w:rsid w:val="01352ED0"/>
    <w:rsid w:val="01CA2785"/>
    <w:rsid w:val="02536EE3"/>
    <w:rsid w:val="03AB6A70"/>
    <w:rsid w:val="040D4427"/>
    <w:rsid w:val="0508204E"/>
    <w:rsid w:val="05A5015A"/>
    <w:rsid w:val="07BF3611"/>
    <w:rsid w:val="092A682D"/>
    <w:rsid w:val="0A226004"/>
    <w:rsid w:val="0A273A2A"/>
    <w:rsid w:val="0A7F31E4"/>
    <w:rsid w:val="0B8C79D3"/>
    <w:rsid w:val="0B9944CC"/>
    <w:rsid w:val="0C785C59"/>
    <w:rsid w:val="0CA00BBE"/>
    <w:rsid w:val="0D617BFE"/>
    <w:rsid w:val="0D7D148D"/>
    <w:rsid w:val="0F4D460B"/>
    <w:rsid w:val="10544391"/>
    <w:rsid w:val="126E0454"/>
    <w:rsid w:val="129C11A5"/>
    <w:rsid w:val="13507A19"/>
    <w:rsid w:val="14662320"/>
    <w:rsid w:val="1602163B"/>
    <w:rsid w:val="184C5558"/>
    <w:rsid w:val="1B144AA0"/>
    <w:rsid w:val="1B37567D"/>
    <w:rsid w:val="1B8B0055"/>
    <w:rsid w:val="1D5122C2"/>
    <w:rsid w:val="1F481B4B"/>
    <w:rsid w:val="1F6118C6"/>
    <w:rsid w:val="204B5499"/>
    <w:rsid w:val="20B7107E"/>
    <w:rsid w:val="20C958C3"/>
    <w:rsid w:val="23514340"/>
    <w:rsid w:val="2461729E"/>
    <w:rsid w:val="25136BE5"/>
    <w:rsid w:val="25B17BCE"/>
    <w:rsid w:val="26684061"/>
    <w:rsid w:val="27E927C8"/>
    <w:rsid w:val="2901036F"/>
    <w:rsid w:val="2AA1167C"/>
    <w:rsid w:val="2AFB1D2E"/>
    <w:rsid w:val="2B1039A0"/>
    <w:rsid w:val="2C260F62"/>
    <w:rsid w:val="2CC7588D"/>
    <w:rsid w:val="2D1A7F00"/>
    <w:rsid w:val="2E33202B"/>
    <w:rsid w:val="2EAA2062"/>
    <w:rsid w:val="32322337"/>
    <w:rsid w:val="325621FA"/>
    <w:rsid w:val="3261622E"/>
    <w:rsid w:val="327E63B2"/>
    <w:rsid w:val="32B1212F"/>
    <w:rsid w:val="32C0283D"/>
    <w:rsid w:val="33834663"/>
    <w:rsid w:val="357763E4"/>
    <w:rsid w:val="35C55E1C"/>
    <w:rsid w:val="37304553"/>
    <w:rsid w:val="373A37AC"/>
    <w:rsid w:val="389C4B4E"/>
    <w:rsid w:val="38D47E11"/>
    <w:rsid w:val="3A651E47"/>
    <w:rsid w:val="3B00132F"/>
    <w:rsid w:val="3B96368B"/>
    <w:rsid w:val="3BBC4BEE"/>
    <w:rsid w:val="3BFF0F92"/>
    <w:rsid w:val="3CC2700E"/>
    <w:rsid w:val="3E850ADB"/>
    <w:rsid w:val="3F6F0BB8"/>
    <w:rsid w:val="4037706C"/>
    <w:rsid w:val="40566143"/>
    <w:rsid w:val="40D634C1"/>
    <w:rsid w:val="422F0564"/>
    <w:rsid w:val="42401929"/>
    <w:rsid w:val="4325405E"/>
    <w:rsid w:val="43D427DE"/>
    <w:rsid w:val="475D3FD4"/>
    <w:rsid w:val="483E5D99"/>
    <w:rsid w:val="48742886"/>
    <w:rsid w:val="492D398B"/>
    <w:rsid w:val="4A7307BA"/>
    <w:rsid w:val="4A9636D2"/>
    <w:rsid w:val="4AC52978"/>
    <w:rsid w:val="4BF55DAE"/>
    <w:rsid w:val="4DFC3564"/>
    <w:rsid w:val="4E9E1E0F"/>
    <w:rsid w:val="4EA72A45"/>
    <w:rsid w:val="512356E3"/>
    <w:rsid w:val="51BF33EF"/>
    <w:rsid w:val="51DD7A31"/>
    <w:rsid w:val="521D563D"/>
    <w:rsid w:val="537262D7"/>
    <w:rsid w:val="549808AB"/>
    <w:rsid w:val="55B8473D"/>
    <w:rsid w:val="56D63F46"/>
    <w:rsid w:val="57647F05"/>
    <w:rsid w:val="577B2AFE"/>
    <w:rsid w:val="57CD5780"/>
    <w:rsid w:val="584B7D5E"/>
    <w:rsid w:val="58FE3969"/>
    <w:rsid w:val="59CA1C0F"/>
    <w:rsid w:val="5A117BB4"/>
    <w:rsid w:val="5D06582C"/>
    <w:rsid w:val="5F75562B"/>
    <w:rsid w:val="5FA63FA6"/>
    <w:rsid w:val="60007B5F"/>
    <w:rsid w:val="612C0084"/>
    <w:rsid w:val="61881523"/>
    <w:rsid w:val="62912DBF"/>
    <w:rsid w:val="635F1735"/>
    <w:rsid w:val="64C60744"/>
    <w:rsid w:val="67D15BBA"/>
    <w:rsid w:val="68183136"/>
    <w:rsid w:val="683E35A9"/>
    <w:rsid w:val="6A066DD6"/>
    <w:rsid w:val="6A3F3A06"/>
    <w:rsid w:val="6BF36128"/>
    <w:rsid w:val="6D7017FA"/>
    <w:rsid w:val="6E6F2028"/>
    <w:rsid w:val="6E96311E"/>
    <w:rsid w:val="6EA42123"/>
    <w:rsid w:val="6FE210B2"/>
    <w:rsid w:val="7018204F"/>
    <w:rsid w:val="7151557F"/>
    <w:rsid w:val="719A12D0"/>
    <w:rsid w:val="71C62C4E"/>
    <w:rsid w:val="72262D42"/>
    <w:rsid w:val="72C54F41"/>
    <w:rsid w:val="73165E86"/>
    <w:rsid w:val="731A1058"/>
    <w:rsid w:val="747A25B5"/>
    <w:rsid w:val="74C865ED"/>
    <w:rsid w:val="75EA2B2F"/>
    <w:rsid w:val="762378A8"/>
    <w:rsid w:val="781F3A31"/>
    <w:rsid w:val="79CA0ECB"/>
    <w:rsid w:val="7BDE5E0A"/>
    <w:rsid w:val="7CB106A0"/>
    <w:rsid w:val="7DB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link w:val="17"/>
    <w:qFormat/>
    <w:uiPriority w:val="0"/>
    <w:pPr>
      <w:jc w:val="both"/>
    </w:pPr>
    <w:rPr>
      <w:sz w:val="28"/>
    </w:rPr>
  </w:style>
  <w:style w:type="paragraph" w:styleId="9">
    <w:name w:val="annotation text"/>
    <w:basedOn w:val="1"/>
    <w:link w:val="20"/>
    <w:qFormat/>
    <w:uiPriority w:val="0"/>
    <w:rPr>
      <w:sz w:val="20"/>
      <w:szCs w:val="20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lang w:val="es-UY" w:eastAsia="es-UY"/>
    </w:rPr>
  </w:style>
  <w:style w:type="paragraph" w:styleId="12">
    <w:name w:val="header"/>
    <w:basedOn w:val="1"/>
    <w:link w:val="19"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21"/>
    <w:semiHidden/>
    <w:unhideWhenUsed/>
    <w:qFormat/>
    <w:uiPriority w:val="0"/>
    <w:rPr>
      <w:b/>
      <w:bCs/>
    </w:rPr>
  </w:style>
  <w:style w:type="paragraph" w:styleId="14">
    <w:name w:val="foot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Corpo de texto Char"/>
    <w:link w:val="8"/>
    <w:qFormat/>
    <w:uiPriority w:val="0"/>
    <w:rPr>
      <w:sz w:val="28"/>
      <w:szCs w:val="24"/>
    </w:rPr>
  </w:style>
  <w:style w:type="character" w:customStyle="1" w:styleId="18">
    <w:name w:val="Rodapé Char"/>
    <w:link w:val="14"/>
    <w:qFormat/>
    <w:uiPriority w:val="0"/>
    <w:rPr>
      <w:sz w:val="24"/>
      <w:szCs w:val="24"/>
    </w:rPr>
  </w:style>
  <w:style w:type="character" w:customStyle="1" w:styleId="19">
    <w:name w:val="Cabeçalho Char"/>
    <w:link w:val="12"/>
    <w:qFormat/>
    <w:locked/>
    <w:uiPriority w:val="99"/>
    <w:rPr>
      <w:sz w:val="24"/>
      <w:szCs w:val="24"/>
    </w:rPr>
  </w:style>
  <w:style w:type="character" w:customStyle="1" w:styleId="20">
    <w:name w:val="Texto de comentário Char"/>
    <w:basedOn w:val="2"/>
    <w:link w:val="9"/>
    <w:qFormat/>
    <w:uiPriority w:val="0"/>
  </w:style>
  <w:style w:type="character" w:customStyle="1" w:styleId="21">
    <w:name w:val="Assunto do comentário Char"/>
    <w:basedOn w:val="20"/>
    <w:link w:val="13"/>
    <w:semiHidden/>
    <w:qFormat/>
    <w:uiPriority w:val="0"/>
    <w:rPr>
      <w:b/>
      <w:bCs/>
    </w:rPr>
  </w:style>
  <w:style w:type="paragraph" w:customStyle="1" w:styleId="22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western"/>
    <w:basedOn w:val="1"/>
    <w:qFormat/>
    <w:uiPriority w:val="0"/>
    <w:pPr>
      <w:spacing w:beforeAutospacing="1" w:after="119"/>
    </w:pPr>
  </w:style>
  <w:style w:type="paragraph" w:customStyle="1" w:styleId="28">
    <w:name w:val="Text body"/>
    <w:basedOn w:val="1"/>
    <w:qFormat/>
    <w:uiPriority w:val="0"/>
    <w:pPr>
      <w:jc w:val="both"/>
    </w:pPr>
    <w:rPr>
      <w:kern w:val="2"/>
      <w:sz w:val="28"/>
      <w:lang w:eastAsia="zh-C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3030</Words>
  <Characters>16365</Characters>
  <Lines>136</Lines>
  <Paragraphs>38</Paragraphs>
  <TotalTime>18</TotalTime>
  <ScaleCrop>false</ScaleCrop>
  <LinksUpToDate>false</LinksUpToDate>
  <CharactersWithSpaces>19357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2024-05-27T13:10:00Z</dcterms:created>
  <dc:creator>AGESG-ADM-1</dc:creator>
  <cp:lastModifiedBy>agesg</cp:lastModifiedBy>
  <cp:lastPrinted>2026-03-24T14:17:43Z</cp:lastPrinted>
  <dcterms:modified xsi:type="dcterms:W3CDTF">2026-03-24T14:19:55Z</dcterms:modified>
  <dc:title>C O N V O C A Ç Ã O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131B8BE193424EC4B3FB4FA7296B5C6A_13</vt:lpwstr>
  </property>
  <property fmtid="{D5CDD505-2E9C-101B-9397-08002B2CF9AE}" pid="3" name="KSOProductBuildVer">
    <vt:lpwstr>1046-12.2.0.23196</vt:lpwstr>
  </property>
</Properties>
</file>